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2"/>
        <w:gridCol w:w="7"/>
        <w:gridCol w:w="10"/>
        <w:gridCol w:w="497"/>
        <w:gridCol w:w="8"/>
        <w:gridCol w:w="494"/>
        <w:gridCol w:w="346"/>
        <w:gridCol w:w="276"/>
        <w:gridCol w:w="257"/>
        <w:gridCol w:w="21"/>
        <w:gridCol w:w="115"/>
        <w:gridCol w:w="159"/>
        <w:gridCol w:w="102"/>
        <w:gridCol w:w="495"/>
        <w:gridCol w:w="559"/>
        <w:gridCol w:w="80"/>
        <w:gridCol w:w="142"/>
        <w:gridCol w:w="54"/>
        <w:gridCol w:w="87"/>
        <w:gridCol w:w="266"/>
        <w:gridCol w:w="82"/>
        <w:gridCol w:w="125"/>
        <w:gridCol w:w="94"/>
        <w:gridCol w:w="142"/>
        <w:gridCol w:w="70"/>
        <w:gridCol w:w="40"/>
        <w:gridCol w:w="32"/>
        <w:gridCol w:w="182"/>
        <w:gridCol w:w="419"/>
        <w:gridCol w:w="140"/>
        <w:gridCol w:w="259"/>
        <w:gridCol w:w="161"/>
        <w:gridCol w:w="139"/>
        <w:gridCol w:w="401"/>
        <w:gridCol w:w="120"/>
        <w:gridCol w:w="285"/>
        <w:gridCol w:w="20"/>
        <w:gridCol w:w="149"/>
        <w:gridCol w:w="276"/>
        <w:gridCol w:w="290"/>
        <w:gridCol w:w="115"/>
        <w:gridCol w:w="21"/>
        <w:gridCol w:w="283"/>
        <w:gridCol w:w="851"/>
        <w:gridCol w:w="850"/>
      </w:tblGrid>
      <w:tr w:rsidR="007B6F76" w:rsidRPr="001A75CE" w:rsidTr="00E42932">
        <w:trPr>
          <w:trHeight w:hRule="exact" w:val="2268"/>
        </w:trPr>
        <w:tc>
          <w:tcPr>
            <w:tcW w:w="2297" w:type="dxa"/>
            <w:gridSpan w:val="9"/>
          </w:tcPr>
          <w:p w:rsidR="00A21165" w:rsidRDefault="00A21165" w:rsidP="00A21165">
            <w:pPr>
              <w:spacing w:line="360" w:lineRule="auto"/>
              <w:jc w:val="center"/>
            </w:pPr>
            <w:r>
              <w:rPr>
                <w:noProof/>
              </w:rPr>
              <w:drawing>
                <wp:anchor distT="0" distB="0" distL="114300" distR="114300" simplePos="0" relativeHeight="251657216" behindDoc="1" locked="0" layoutInCell="1" allowOverlap="1" wp14:anchorId="0E744D2C" wp14:editId="1EC150C0">
                  <wp:simplePos x="0" y="0"/>
                  <wp:positionH relativeFrom="column">
                    <wp:posOffset>197485</wp:posOffset>
                  </wp:positionH>
                  <wp:positionV relativeFrom="paragraph">
                    <wp:posOffset>82550</wp:posOffset>
                  </wp:positionV>
                  <wp:extent cx="1057275" cy="1102360"/>
                  <wp:effectExtent l="0" t="0" r="0" b="0"/>
                  <wp:wrapTight wrapText="bothSides">
                    <wp:wrapPolygon edited="0">
                      <wp:start x="8562" y="1120"/>
                      <wp:lineTo x="6227" y="1120"/>
                      <wp:lineTo x="389" y="5599"/>
                      <wp:lineTo x="389" y="7092"/>
                      <wp:lineTo x="2724" y="13065"/>
                      <wp:lineTo x="1168" y="14184"/>
                      <wp:lineTo x="2335" y="18664"/>
                      <wp:lineTo x="7784" y="20157"/>
                      <wp:lineTo x="8951" y="20157"/>
                      <wp:lineTo x="10508" y="20157"/>
                      <wp:lineTo x="13622" y="20157"/>
                      <wp:lineTo x="15957" y="19783"/>
                      <wp:lineTo x="20627" y="18290"/>
                      <wp:lineTo x="21016" y="13811"/>
                      <wp:lineTo x="17903" y="13065"/>
                      <wp:lineTo x="21405" y="7092"/>
                      <wp:lineTo x="19849" y="5226"/>
                      <wp:lineTo x="15957" y="1120"/>
                      <wp:lineTo x="8562" y="1120"/>
                    </wp:wrapPolygon>
                  </wp:wrapTight>
                  <wp:docPr id="2" name="Bild 1" descr="D:\Eigene Dateien\Ortsring\Logo\Neues Logo Ortsring Endfassung (vergrößert) 28.1.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Ortsring\Logo\Neues Logo Ortsring Endfassung (vergrößert) 28.1.2013.png"/>
                          <pic:cNvPicPr>
                            <a:picLocks noChangeAspect="1" noChangeArrowheads="1"/>
                          </pic:cNvPicPr>
                        </pic:nvPicPr>
                        <pic:blipFill>
                          <a:blip r:embed="rId8" cstate="print"/>
                          <a:srcRect/>
                          <a:stretch>
                            <a:fillRect/>
                          </a:stretch>
                        </pic:blipFill>
                        <pic:spPr bwMode="auto">
                          <a:xfrm>
                            <a:off x="0" y="0"/>
                            <a:ext cx="1057275" cy="1102360"/>
                          </a:xfrm>
                          <a:prstGeom prst="rect">
                            <a:avLst/>
                          </a:prstGeom>
                          <a:noFill/>
                          <a:ln w="9525">
                            <a:noFill/>
                            <a:miter lim="800000"/>
                            <a:headEnd/>
                            <a:tailEnd/>
                          </a:ln>
                        </pic:spPr>
                      </pic:pic>
                    </a:graphicData>
                  </a:graphic>
                </wp:anchor>
              </w:drawing>
            </w:r>
          </w:p>
          <w:p w:rsidR="00A21165" w:rsidRDefault="00A21165" w:rsidP="00A21165">
            <w:pPr>
              <w:spacing w:line="360" w:lineRule="auto"/>
              <w:jc w:val="center"/>
            </w:pPr>
          </w:p>
          <w:p w:rsidR="00A21165" w:rsidRDefault="00A21165" w:rsidP="00A21165">
            <w:pPr>
              <w:spacing w:line="360" w:lineRule="auto"/>
              <w:jc w:val="center"/>
            </w:pPr>
          </w:p>
          <w:p w:rsidR="00A21165" w:rsidRDefault="00A21165" w:rsidP="00A21165">
            <w:pPr>
              <w:spacing w:line="360" w:lineRule="auto"/>
              <w:jc w:val="center"/>
            </w:pPr>
          </w:p>
          <w:p w:rsidR="00A21165" w:rsidRPr="00A21165" w:rsidRDefault="00000000" w:rsidP="00C97BA4">
            <w:pPr>
              <w:spacing w:before="60" w:line="360" w:lineRule="auto"/>
              <w:jc w:val="center"/>
              <w:rPr>
                <w:rFonts w:ascii="Arial" w:hAnsi="Arial" w:cs="Arial"/>
                <w:color w:val="0000FF"/>
                <w:sz w:val="22"/>
                <w:szCs w:val="22"/>
              </w:rPr>
            </w:pPr>
            <w:hyperlink r:id="rId9" w:history="1">
              <w:r w:rsidR="00A21165" w:rsidRPr="005A7D3D">
                <w:rPr>
                  <w:rStyle w:val="Hyperlink"/>
                  <w:rFonts w:ascii="Arial" w:hAnsi="Arial" w:cs="Arial"/>
                  <w:sz w:val="22"/>
                  <w:szCs w:val="22"/>
                </w:rPr>
                <w:t>www.ortsring-birk.de</w:t>
              </w:r>
            </w:hyperlink>
          </w:p>
        </w:tc>
        <w:tc>
          <w:tcPr>
            <w:tcW w:w="7626" w:type="dxa"/>
            <w:gridSpan w:val="36"/>
          </w:tcPr>
          <w:p w:rsidR="007B6F76" w:rsidRPr="00FB404A" w:rsidRDefault="00BA49F1" w:rsidP="002625C6">
            <w:pPr>
              <w:spacing w:line="276" w:lineRule="auto"/>
              <w:jc w:val="center"/>
              <w:rPr>
                <w:rFonts w:ascii="Arial" w:hAnsi="Arial" w:cs="Arial"/>
                <w:b/>
                <w:sz w:val="36"/>
                <w:szCs w:val="22"/>
              </w:rPr>
            </w:pPr>
            <w:r w:rsidRPr="00C30B39">
              <w:rPr>
                <w:rFonts w:ascii="Arial" w:hAnsi="Arial" w:cs="Arial"/>
                <w:b/>
                <w:noProof/>
                <w:sz w:val="32"/>
                <w:szCs w:val="22"/>
              </w:rPr>
              <w:drawing>
                <wp:anchor distT="0" distB="0" distL="114300" distR="114300" simplePos="0" relativeHeight="251659264" behindDoc="1" locked="0" layoutInCell="1" allowOverlap="1" wp14:anchorId="3FADF6DC" wp14:editId="0FE4286C">
                  <wp:simplePos x="0" y="0"/>
                  <wp:positionH relativeFrom="column">
                    <wp:posOffset>3797134</wp:posOffset>
                  </wp:positionH>
                  <wp:positionV relativeFrom="paragraph">
                    <wp:posOffset>591875</wp:posOffset>
                  </wp:positionV>
                  <wp:extent cx="617054" cy="834887"/>
                  <wp:effectExtent l="19050" t="0" r="0" b="0"/>
                  <wp:wrapNone/>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17054" cy="834887"/>
                          </a:xfrm>
                          <a:prstGeom prst="rect">
                            <a:avLst/>
                          </a:prstGeom>
                          <a:noFill/>
                          <a:ln w="9525">
                            <a:noFill/>
                            <a:miter lim="800000"/>
                            <a:headEnd/>
                            <a:tailEnd/>
                          </a:ln>
                        </pic:spPr>
                      </pic:pic>
                    </a:graphicData>
                  </a:graphic>
                </wp:anchor>
              </w:drawing>
            </w:r>
            <w:r w:rsidR="007B6F76" w:rsidRPr="00C30B39">
              <w:rPr>
                <w:rFonts w:ascii="Arial" w:hAnsi="Arial" w:cs="Arial"/>
                <w:b/>
                <w:sz w:val="32"/>
                <w:szCs w:val="22"/>
              </w:rPr>
              <w:t>Anmeldung zum</w:t>
            </w:r>
            <w:r w:rsidR="002625C6" w:rsidRPr="00C30B39">
              <w:rPr>
                <w:rFonts w:ascii="Arial" w:hAnsi="Arial" w:cs="Arial"/>
                <w:b/>
                <w:sz w:val="32"/>
                <w:szCs w:val="22"/>
              </w:rPr>
              <w:t xml:space="preserve"> </w:t>
            </w:r>
            <w:r w:rsidR="00170581" w:rsidRPr="00C30B39">
              <w:rPr>
                <w:rFonts w:ascii="Arial" w:hAnsi="Arial" w:cs="Arial"/>
                <w:b/>
                <w:sz w:val="32"/>
                <w:szCs w:val="22"/>
              </w:rPr>
              <w:t>Karnevalszug</w:t>
            </w:r>
            <w:r w:rsidR="00C96883" w:rsidRPr="00C30B39">
              <w:rPr>
                <w:rFonts w:ascii="Arial" w:hAnsi="Arial" w:cs="Arial"/>
                <w:b/>
                <w:sz w:val="32"/>
                <w:szCs w:val="22"/>
              </w:rPr>
              <w:br/>
              <w:t>Heide</w:t>
            </w:r>
            <w:r w:rsidR="00C30B39">
              <w:rPr>
                <w:rFonts w:ascii="Arial" w:hAnsi="Arial" w:cs="Arial"/>
                <w:b/>
                <w:sz w:val="32"/>
                <w:szCs w:val="22"/>
              </w:rPr>
              <w:t>-Inger-</w:t>
            </w:r>
            <w:r w:rsidR="00C96883" w:rsidRPr="00C30B39">
              <w:rPr>
                <w:rFonts w:ascii="Arial" w:hAnsi="Arial" w:cs="Arial"/>
                <w:b/>
                <w:sz w:val="32"/>
                <w:szCs w:val="22"/>
              </w:rPr>
              <w:t>Birk</w:t>
            </w:r>
            <w:r w:rsidR="00BB612F">
              <w:rPr>
                <w:rFonts w:ascii="Arial" w:hAnsi="Arial" w:cs="Arial"/>
                <w:b/>
                <w:sz w:val="32"/>
                <w:szCs w:val="22"/>
              </w:rPr>
              <w:br/>
              <w:t xml:space="preserve">am </w:t>
            </w:r>
            <w:r w:rsidR="00286500">
              <w:rPr>
                <w:rFonts w:ascii="Arial" w:hAnsi="Arial" w:cs="Arial"/>
                <w:b/>
                <w:sz w:val="32"/>
                <w:szCs w:val="22"/>
              </w:rPr>
              <w:t>19. Februar 2023</w:t>
            </w:r>
          </w:p>
          <w:p w:rsidR="007B6F76" w:rsidRPr="007B6F76" w:rsidRDefault="007B6F76" w:rsidP="0000367D">
            <w:pPr>
              <w:spacing w:before="240" w:after="60" w:line="276" w:lineRule="auto"/>
              <w:jc w:val="center"/>
              <w:rPr>
                <w:rFonts w:ascii="Arial" w:hAnsi="Arial" w:cs="Arial"/>
                <w:sz w:val="40"/>
                <w:szCs w:val="22"/>
              </w:rPr>
            </w:pPr>
            <w:r w:rsidRPr="00FB404A">
              <w:rPr>
                <w:rFonts w:ascii="Arial" w:hAnsi="Arial" w:cs="Arial"/>
                <w:b/>
                <w:color w:val="C00000"/>
                <w:sz w:val="28"/>
              </w:rPr>
              <w:t>Bitte spätestens</w:t>
            </w:r>
            <w:r w:rsidR="0000367D">
              <w:rPr>
                <w:rFonts w:ascii="Arial" w:hAnsi="Arial" w:cs="Arial"/>
                <w:b/>
                <w:color w:val="C00000"/>
                <w:sz w:val="28"/>
              </w:rPr>
              <w:t xml:space="preserve"> am</w:t>
            </w:r>
            <w:r w:rsidR="00FB404A" w:rsidRPr="00FB404A">
              <w:rPr>
                <w:rFonts w:ascii="Arial" w:hAnsi="Arial" w:cs="Arial"/>
                <w:b/>
                <w:color w:val="C00000"/>
                <w:sz w:val="28"/>
              </w:rPr>
              <w:br/>
            </w:r>
            <w:r w:rsidRPr="00FB404A">
              <w:rPr>
                <w:rFonts w:ascii="Arial" w:hAnsi="Arial" w:cs="Arial"/>
                <w:b/>
                <w:color w:val="C00000"/>
                <w:sz w:val="28"/>
              </w:rPr>
              <w:t>2</w:t>
            </w:r>
            <w:r w:rsidR="0038558C" w:rsidRPr="00FB404A">
              <w:rPr>
                <w:rFonts w:ascii="Arial" w:hAnsi="Arial" w:cs="Arial"/>
                <w:b/>
                <w:color w:val="C00000"/>
                <w:sz w:val="28"/>
              </w:rPr>
              <w:t>8</w:t>
            </w:r>
            <w:r w:rsidRPr="00FB404A">
              <w:rPr>
                <w:rFonts w:ascii="Arial" w:hAnsi="Arial" w:cs="Arial"/>
                <w:b/>
                <w:color w:val="C00000"/>
                <w:sz w:val="28"/>
              </w:rPr>
              <w:t>. Dezember 20</w:t>
            </w:r>
            <w:r w:rsidR="00286500">
              <w:rPr>
                <w:rFonts w:ascii="Arial" w:hAnsi="Arial" w:cs="Arial"/>
                <w:b/>
                <w:color w:val="C00000"/>
                <w:sz w:val="28"/>
              </w:rPr>
              <w:t>22</w:t>
            </w:r>
            <w:r w:rsidR="0038558C" w:rsidRPr="00FB404A">
              <w:rPr>
                <w:rFonts w:ascii="Arial" w:hAnsi="Arial" w:cs="Arial"/>
                <w:b/>
                <w:color w:val="C00000"/>
                <w:sz w:val="28"/>
              </w:rPr>
              <w:t xml:space="preserve"> </w:t>
            </w:r>
            <w:r w:rsidRPr="00FB404A">
              <w:rPr>
                <w:rFonts w:ascii="Arial" w:hAnsi="Arial" w:cs="Arial"/>
                <w:b/>
                <w:color w:val="C00000"/>
                <w:sz w:val="28"/>
              </w:rPr>
              <w:t>abgeben!</w:t>
            </w:r>
          </w:p>
        </w:tc>
      </w:tr>
      <w:tr w:rsidR="007B6F76" w:rsidRPr="001A75CE" w:rsidTr="003C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9923" w:type="dxa"/>
            <w:gridSpan w:val="45"/>
            <w:tcBorders>
              <w:top w:val="nil"/>
              <w:left w:val="nil"/>
              <w:bottom w:val="nil"/>
              <w:right w:val="nil"/>
            </w:tcBorders>
          </w:tcPr>
          <w:p w:rsidR="007B6F76" w:rsidRPr="001A75CE" w:rsidRDefault="007B6F76" w:rsidP="00542CBD">
            <w:pPr>
              <w:spacing w:line="360" w:lineRule="auto"/>
              <w:jc w:val="left"/>
              <w:rPr>
                <w:rFonts w:ascii="Arial" w:hAnsi="Arial" w:cs="Arial"/>
                <w:sz w:val="22"/>
                <w:szCs w:val="22"/>
              </w:rPr>
            </w:pPr>
          </w:p>
        </w:tc>
      </w:tr>
      <w:tr w:rsidR="008E007F" w:rsidRPr="001D0A80" w:rsidTr="00E42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402" w:type="dxa"/>
            <w:tcBorders>
              <w:top w:val="nil"/>
              <w:left w:val="nil"/>
              <w:bottom w:val="nil"/>
              <w:right w:val="nil"/>
            </w:tcBorders>
            <w:vAlign w:val="center"/>
          </w:tcPr>
          <w:p w:rsidR="004A25C8" w:rsidRPr="001D0A80" w:rsidRDefault="004A25C8" w:rsidP="00C97BA4">
            <w:pPr>
              <w:spacing w:line="240" w:lineRule="auto"/>
              <w:ind w:left="-108" w:right="-117"/>
              <w:jc w:val="center"/>
              <w:rPr>
                <w:rFonts w:ascii="Arial" w:hAnsi="Arial" w:cs="Arial"/>
                <w:sz w:val="22"/>
                <w:szCs w:val="22"/>
              </w:rPr>
            </w:pPr>
            <w:r w:rsidRPr="001D0A80">
              <w:rPr>
                <w:rFonts w:ascii="Arial" w:hAnsi="Arial" w:cs="Arial"/>
                <w:sz w:val="22"/>
                <w:szCs w:val="22"/>
              </w:rPr>
              <w:t>1.</w:t>
            </w:r>
          </w:p>
        </w:tc>
        <w:tc>
          <w:tcPr>
            <w:tcW w:w="2031" w:type="dxa"/>
            <w:gridSpan w:val="10"/>
            <w:tcBorders>
              <w:top w:val="nil"/>
              <w:left w:val="nil"/>
              <w:bottom w:val="nil"/>
              <w:right w:val="nil"/>
            </w:tcBorders>
            <w:vAlign w:val="center"/>
          </w:tcPr>
          <w:p w:rsidR="004A25C8" w:rsidRPr="001D0A80" w:rsidRDefault="004A25C8" w:rsidP="00530530">
            <w:pPr>
              <w:spacing w:line="240" w:lineRule="auto"/>
              <w:jc w:val="left"/>
              <w:rPr>
                <w:rFonts w:ascii="Arial" w:hAnsi="Arial" w:cs="Arial"/>
                <w:sz w:val="22"/>
                <w:szCs w:val="22"/>
              </w:rPr>
            </w:pPr>
            <w:r w:rsidRPr="001D0A80">
              <w:rPr>
                <w:rFonts w:ascii="Arial" w:hAnsi="Arial" w:cs="Arial"/>
                <w:sz w:val="22"/>
                <w:szCs w:val="22"/>
              </w:rPr>
              <w:t>Name der Gruppe</w:t>
            </w:r>
          </w:p>
        </w:tc>
        <w:tc>
          <w:tcPr>
            <w:tcW w:w="7490" w:type="dxa"/>
            <w:gridSpan w:val="34"/>
            <w:tcBorders>
              <w:top w:val="nil"/>
              <w:left w:val="nil"/>
              <w:bottom w:val="single" w:sz="4" w:space="0" w:color="auto"/>
              <w:right w:val="nil"/>
            </w:tcBorders>
            <w:vAlign w:val="center"/>
          </w:tcPr>
          <w:p w:rsidR="004A25C8" w:rsidRPr="001D0A80" w:rsidRDefault="00E463DB" w:rsidP="00530530">
            <w:pPr>
              <w:spacing w:line="240" w:lineRule="auto"/>
              <w:jc w:val="left"/>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0"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r>
      <w:tr w:rsidR="008E007F" w:rsidRPr="001D0A80" w:rsidTr="003C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9923" w:type="dxa"/>
            <w:gridSpan w:val="45"/>
            <w:tcBorders>
              <w:top w:val="nil"/>
              <w:left w:val="nil"/>
              <w:bottom w:val="nil"/>
              <w:right w:val="nil"/>
            </w:tcBorders>
            <w:vAlign w:val="center"/>
          </w:tcPr>
          <w:p w:rsidR="008E007F" w:rsidRPr="001D0A80" w:rsidRDefault="008E007F" w:rsidP="00530530">
            <w:pPr>
              <w:spacing w:line="240" w:lineRule="auto"/>
              <w:jc w:val="left"/>
              <w:rPr>
                <w:rFonts w:ascii="Arial" w:hAnsi="Arial" w:cs="Arial"/>
                <w:sz w:val="22"/>
                <w:szCs w:val="22"/>
              </w:rPr>
            </w:pPr>
          </w:p>
        </w:tc>
      </w:tr>
      <w:tr w:rsidR="00A21165" w:rsidRPr="001D0A80" w:rsidTr="00E42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88"/>
        </w:trPr>
        <w:tc>
          <w:tcPr>
            <w:tcW w:w="402" w:type="dxa"/>
            <w:tcBorders>
              <w:top w:val="nil"/>
              <w:left w:val="nil"/>
              <w:bottom w:val="nil"/>
              <w:right w:val="nil"/>
            </w:tcBorders>
          </w:tcPr>
          <w:p w:rsidR="001A794E" w:rsidRPr="001D0A80" w:rsidRDefault="001A794E" w:rsidP="00C97BA4">
            <w:pPr>
              <w:spacing w:before="120" w:line="240" w:lineRule="auto"/>
              <w:ind w:left="-108" w:right="-117"/>
              <w:jc w:val="center"/>
              <w:rPr>
                <w:rFonts w:ascii="Arial" w:hAnsi="Arial" w:cs="Arial"/>
                <w:sz w:val="22"/>
                <w:szCs w:val="22"/>
              </w:rPr>
            </w:pPr>
            <w:r w:rsidRPr="001D0A80">
              <w:rPr>
                <w:rFonts w:ascii="Arial" w:hAnsi="Arial" w:cs="Arial"/>
                <w:sz w:val="22"/>
                <w:szCs w:val="22"/>
              </w:rPr>
              <w:t>2.</w:t>
            </w:r>
          </w:p>
        </w:tc>
        <w:tc>
          <w:tcPr>
            <w:tcW w:w="2031" w:type="dxa"/>
            <w:gridSpan w:val="10"/>
            <w:tcBorders>
              <w:top w:val="nil"/>
              <w:left w:val="nil"/>
              <w:bottom w:val="nil"/>
              <w:right w:val="single" w:sz="4" w:space="0" w:color="auto"/>
            </w:tcBorders>
          </w:tcPr>
          <w:p w:rsidR="001A794E" w:rsidRPr="001D0A80" w:rsidRDefault="001A794E" w:rsidP="006979E7">
            <w:pPr>
              <w:spacing w:before="120" w:line="240" w:lineRule="auto"/>
              <w:jc w:val="left"/>
              <w:rPr>
                <w:rFonts w:ascii="Arial" w:hAnsi="Arial" w:cs="Arial"/>
                <w:sz w:val="22"/>
                <w:szCs w:val="22"/>
              </w:rPr>
            </w:pPr>
            <w:r w:rsidRPr="001D0A80">
              <w:rPr>
                <w:rFonts w:ascii="Arial" w:hAnsi="Arial" w:cs="Arial"/>
                <w:sz w:val="22"/>
                <w:szCs w:val="22"/>
              </w:rPr>
              <w:t xml:space="preserve">Motiv </w:t>
            </w:r>
            <w:r w:rsidR="007B6F76" w:rsidRPr="001D0A80">
              <w:rPr>
                <w:rFonts w:ascii="Arial" w:hAnsi="Arial" w:cs="Arial"/>
                <w:sz w:val="22"/>
                <w:szCs w:val="22"/>
              </w:rPr>
              <w:t xml:space="preserve">und Motto </w:t>
            </w:r>
            <w:r w:rsidRPr="001D0A80">
              <w:rPr>
                <w:rFonts w:ascii="Arial" w:hAnsi="Arial" w:cs="Arial"/>
                <w:sz w:val="22"/>
                <w:szCs w:val="22"/>
              </w:rPr>
              <w:t>der Gruppe</w:t>
            </w:r>
            <w:r w:rsidR="000274EE">
              <w:rPr>
                <w:rFonts w:ascii="Arial" w:hAnsi="Arial" w:cs="Arial"/>
                <w:sz w:val="22"/>
                <w:szCs w:val="22"/>
              </w:rPr>
              <w:br/>
            </w:r>
            <w:r w:rsidR="007B6F76" w:rsidRPr="001D0A80">
              <w:rPr>
                <w:rFonts w:ascii="Arial" w:hAnsi="Arial" w:cs="Arial"/>
                <w:sz w:val="22"/>
                <w:szCs w:val="22"/>
              </w:rPr>
              <w:br/>
            </w:r>
            <w:r w:rsidR="007B6F76" w:rsidRPr="001D0A80">
              <w:rPr>
                <w:rFonts w:ascii="Arial" w:hAnsi="Arial" w:cs="Arial"/>
                <w:szCs w:val="22"/>
              </w:rPr>
              <w:t>(bitte kurz erläutern)</w:t>
            </w:r>
          </w:p>
        </w:tc>
        <w:tc>
          <w:tcPr>
            <w:tcW w:w="7490" w:type="dxa"/>
            <w:gridSpan w:val="34"/>
            <w:tcBorders>
              <w:top w:val="single" w:sz="4" w:space="0" w:color="auto"/>
              <w:left w:val="single" w:sz="4" w:space="0" w:color="auto"/>
              <w:bottom w:val="single" w:sz="4" w:space="0" w:color="auto"/>
              <w:right w:val="single" w:sz="4" w:space="0" w:color="auto"/>
            </w:tcBorders>
          </w:tcPr>
          <w:p w:rsidR="001A794E" w:rsidRDefault="00E463DB" w:rsidP="006979E7">
            <w:pPr>
              <w:spacing w:before="120" w:line="240" w:lineRule="auto"/>
              <w:jc w:val="left"/>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1"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p w:rsidR="00E463DB" w:rsidRDefault="00E463DB" w:rsidP="006979E7">
            <w:pPr>
              <w:spacing w:before="120" w:line="240" w:lineRule="auto"/>
              <w:jc w:val="left"/>
              <w:rPr>
                <w:rFonts w:ascii="Arial" w:hAnsi="Arial" w:cs="Arial"/>
                <w:sz w:val="22"/>
                <w:szCs w:val="22"/>
              </w:rPr>
            </w:pPr>
            <w:r>
              <w:rPr>
                <w:rFonts w:ascii="Arial" w:hAnsi="Arial" w:cs="Arial"/>
                <w:sz w:val="22"/>
                <w:szCs w:val="22"/>
              </w:rPr>
              <w:fldChar w:fldCharType="begin">
                <w:ffData>
                  <w:name w:val="Text24"/>
                  <w:enabled/>
                  <w:calcOnExit w:val="0"/>
                  <w:textInput/>
                </w:ffData>
              </w:fldChar>
            </w:r>
            <w:bookmarkStart w:id="2"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p w:rsidR="00E463DB" w:rsidRDefault="00E463DB" w:rsidP="006979E7">
            <w:pPr>
              <w:spacing w:before="120" w:line="240" w:lineRule="auto"/>
              <w:jc w:val="left"/>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3"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p w:rsidR="00E463DB" w:rsidRPr="001D0A80" w:rsidRDefault="00E463DB" w:rsidP="006979E7">
            <w:pPr>
              <w:spacing w:before="120" w:line="240" w:lineRule="auto"/>
              <w:jc w:val="left"/>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4"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r>
      <w:tr w:rsidR="0024485A" w:rsidRPr="001D0A80" w:rsidTr="00E42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02" w:type="dxa"/>
            <w:tcBorders>
              <w:top w:val="nil"/>
              <w:left w:val="nil"/>
              <w:bottom w:val="nil"/>
              <w:right w:val="nil"/>
            </w:tcBorders>
            <w:vAlign w:val="center"/>
          </w:tcPr>
          <w:p w:rsidR="0024485A" w:rsidRPr="001D0A80" w:rsidRDefault="0024485A" w:rsidP="00530530">
            <w:pPr>
              <w:spacing w:line="240" w:lineRule="auto"/>
              <w:jc w:val="left"/>
              <w:rPr>
                <w:rFonts w:ascii="Arial" w:hAnsi="Arial" w:cs="Arial"/>
                <w:sz w:val="22"/>
                <w:szCs w:val="22"/>
              </w:rPr>
            </w:pPr>
          </w:p>
        </w:tc>
        <w:tc>
          <w:tcPr>
            <w:tcW w:w="9521" w:type="dxa"/>
            <w:gridSpan w:val="44"/>
            <w:tcBorders>
              <w:top w:val="nil"/>
              <w:left w:val="nil"/>
              <w:bottom w:val="nil"/>
              <w:right w:val="nil"/>
            </w:tcBorders>
            <w:vAlign w:val="center"/>
          </w:tcPr>
          <w:p w:rsidR="0024485A" w:rsidRPr="001D0A80" w:rsidRDefault="0024485A" w:rsidP="00530530">
            <w:pPr>
              <w:spacing w:line="240" w:lineRule="auto"/>
              <w:jc w:val="left"/>
              <w:rPr>
                <w:rFonts w:ascii="Arial" w:hAnsi="Arial" w:cs="Arial"/>
                <w:sz w:val="22"/>
                <w:szCs w:val="22"/>
              </w:rPr>
            </w:pPr>
          </w:p>
        </w:tc>
      </w:tr>
      <w:tr w:rsidR="004A25C8" w:rsidRPr="001D0A80" w:rsidTr="00E42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402" w:type="dxa"/>
            <w:tcBorders>
              <w:top w:val="nil"/>
              <w:left w:val="nil"/>
              <w:bottom w:val="nil"/>
              <w:right w:val="nil"/>
            </w:tcBorders>
            <w:vAlign w:val="center"/>
          </w:tcPr>
          <w:p w:rsidR="004A25C8" w:rsidRPr="001D0A80" w:rsidRDefault="007B6F76" w:rsidP="00386562">
            <w:pPr>
              <w:spacing w:line="240" w:lineRule="auto"/>
              <w:ind w:left="-108" w:right="-117"/>
              <w:jc w:val="center"/>
              <w:rPr>
                <w:rFonts w:ascii="Arial" w:hAnsi="Arial" w:cs="Arial"/>
                <w:sz w:val="22"/>
                <w:szCs w:val="22"/>
              </w:rPr>
            </w:pPr>
            <w:r w:rsidRPr="001D0A80">
              <w:rPr>
                <w:rFonts w:ascii="Arial" w:hAnsi="Arial" w:cs="Arial"/>
                <w:sz w:val="22"/>
                <w:szCs w:val="22"/>
              </w:rPr>
              <w:t>3</w:t>
            </w:r>
            <w:r w:rsidR="004A25C8" w:rsidRPr="001D0A80">
              <w:rPr>
                <w:rFonts w:ascii="Arial" w:hAnsi="Arial" w:cs="Arial"/>
                <w:sz w:val="22"/>
                <w:szCs w:val="22"/>
              </w:rPr>
              <w:t>.</w:t>
            </w:r>
          </w:p>
        </w:tc>
        <w:tc>
          <w:tcPr>
            <w:tcW w:w="9521" w:type="dxa"/>
            <w:gridSpan w:val="44"/>
            <w:tcBorders>
              <w:top w:val="nil"/>
              <w:left w:val="nil"/>
              <w:bottom w:val="nil"/>
              <w:right w:val="nil"/>
            </w:tcBorders>
            <w:vAlign w:val="center"/>
          </w:tcPr>
          <w:p w:rsidR="004A25C8" w:rsidRPr="001D0A80" w:rsidRDefault="004A25C8" w:rsidP="00170581">
            <w:pPr>
              <w:spacing w:line="240" w:lineRule="auto"/>
              <w:jc w:val="left"/>
              <w:rPr>
                <w:rFonts w:ascii="Arial" w:hAnsi="Arial" w:cs="Arial"/>
                <w:sz w:val="22"/>
                <w:szCs w:val="22"/>
              </w:rPr>
            </w:pPr>
            <w:r w:rsidRPr="001D0A80">
              <w:rPr>
                <w:rFonts w:ascii="Arial" w:hAnsi="Arial" w:cs="Arial"/>
                <w:sz w:val="22"/>
                <w:szCs w:val="22"/>
              </w:rPr>
              <w:t>Verantwortliche Person der Gruppe</w:t>
            </w:r>
          </w:p>
        </w:tc>
      </w:tr>
      <w:tr w:rsidR="0024485A" w:rsidRPr="001D0A80" w:rsidTr="00E42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402" w:type="dxa"/>
            <w:tcBorders>
              <w:top w:val="nil"/>
              <w:left w:val="nil"/>
              <w:bottom w:val="nil"/>
              <w:right w:val="nil"/>
            </w:tcBorders>
            <w:vAlign w:val="center"/>
          </w:tcPr>
          <w:p w:rsidR="0024485A" w:rsidRPr="001D0A80" w:rsidRDefault="0024485A" w:rsidP="00170581">
            <w:pPr>
              <w:spacing w:line="240" w:lineRule="auto"/>
              <w:jc w:val="left"/>
              <w:rPr>
                <w:rFonts w:ascii="Arial" w:hAnsi="Arial" w:cs="Arial"/>
                <w:sz w:val="22"/>
                <w:szCs w:val="22"/>
              </w:rPr>
            </w:pPr>
          </w:p>
        </w:tc>
        <w:tc>
          <w:tcPr>
            <w:tcW w:w="2031" w:type="dxa"/>
            <w:gridSpan w:val="10"/>
            <w:tcBorders>
              <w:top w:val="nil"/>
              <w:left w:val="nil"/>
              <w:bottom w:val="nil"/>
              <w:right w:val="nil"/>
            </w:tcBorders>
            <w:vAlign w:val="center"/>
          </w:tcPr>
          <w:p w:rsidR="0024485A" w:rsidRPr="001D0A80" w:rsidRDefault="00890AD0" w:rsidP="00170581">
            <w:pPr>
              <w:spacing w:line="240" w:lineRule="auto"/>
              <w:jc w:val="left"/>
              <w:rPr>
                <w:rFonts w:ascii="Arial" w:hAnsi="Arial" w:cs="Arial"/>
                <w:sz w:val="22"/>
                <w:szCs w:val="22"/>
              </w:rPr>
            </w:pPr>
            <w:r w:rsidRPr="001D0A80">
              <w:rPr>
                <w:rFonts w:ascii="Arial" w:hAnsi="Arial" w:cs="Arial"/>
                <w:sz w:val="22"/>
                <w:szCs w:val="22"/>
              </w:rPr>
              <w:t>Name, Vorname</w:t>
            </w:r>
          </w:p>
        </w:tc>
        <w:tc>
          <w:tcPr>
            <w:tcW w:w="7490" w:type="dxa"/>
            <w:gridSpan w:val="34"/>
            <w:tcBorders>
              <w:top w:val="nil"/>
              <w:left w:val="nil"/>
              <w:bottom w:val="single" w:sz="4" w:space="0" w:color="auto"/>
              <w:right w:val="nil"/>
            </w:tcBorders>
            <w:vAlign w:val="center"/>
          </w:tcPr>
          <w:p w:rsidR="0024485A" w:rsidRPr="001D0A80" w:rsidRDefault="0039740B" w:rsidP="00170581">
            <w:pPr>
              <w:spacing w:line="240" w:lineRule="auto"/>
              <w:jc w:val="left"/>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5"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3728F">
              <w:rPr>
                <w:rFonts w:ascii="Arial" w:hAnsi="Arial" w:cs="Arial"/>
                <w:sz w:val="22"/>
                <w:szCs w:val="22"/>
              </w:rPr>
              <w:t> </w:t>
            </w:r>
            <w:r w:rsidR="00E3728F">
              <w:rPr>
                <w:rFonts w:ascii="Arial" w:hAnsi="Arial" w:cs="Arial"/>
                <w:sz w:val="22"/>
                <w:szCs w:val="22"/>
              </w:rPr>
              <w:t> </w:t>
            </w:r>
            <w:r w:rsidR="00E3728F">
              <w:rPr>
                <w:rFonts w:ascii="Arial" w:hAnsi="Arial" w:cs="Arial"/>
                <w:sz w:val="22"/>
                <w:szCs w:val="22"/>
              </w:rPr>
              <w:t> </w:t>
            </w:r>
            <w:r w:rsidR="00E3728F">
              <w:rPr>
                <w:rFonts w:ascii="Arial" w:hAnsi="Arial" w:cs="Arial"/>
                <w:sz w:val="22"/>
                <w:szCs w:val="22"/>
              </w:rPr>
              <w:t> </w:t>
            </w:r>
            <w:r w:rsidR="00E3728F">
              <w:rPr>
                <w:rFonts w:ascii="Arial" w:hAnsi="Arial" w:cs="Arial"/>
                <w:sz w:val="22"/>
                <w:szCs w:val="22"/>
              </w:rPr>
              <w:t> </w:t>
            </w:r>
            <w:r>
              <w:rPr>
                <w:rFonts w:ascii="Arial" w:hAnsi="Arial" w:cs="Arial"/>
                <w:sz w:val="22"/>
                <w:szCs w:val="22"/>
              </w:rPr>
              <w:fldChar w:fldCharType="end"/>
            </w:r>
            <w:bookmarkEnd w:id="5"/>
          </w:p>
        </w:tc>
      </w:tr>
      <w:tr w:rsidR="001A75CE" w:rsidRPr="001D0A80" w:rsidTr="00E42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402" w:type="dxa"/>
            <w:tcBorders>
              <w:top w:val="nil"/>
              <w:left w:val="nil"/>
              <w:bottom w:val="nil"/>
              <w:right w:val="nil"/>
            </w:tcBorders>
            <w:vAlign w:val="center"/>
          </w:tcPr>
          <w:p w:rsidR="004A25C8" w:rsidRPr="001D0A80" w:rsidRDefault="004A25C8" w:rsidP="00170581">
            <w:pPr>
              <w:spacing w:line="240" w:lineRule="auto"/>
              <w:jc w:val="left"/>
              <w:rPr>
                <w:rFonts w:ascii="Arial" w:hAnsi="Arial" w:cs="Arial"/>
                <w:sz w:val="22"/>
                <w:szCs w:val="22"/>
              </w:rPr>
            </w:pPr>
          </w:p>
        </w:tc>
        <w:tc>
          <w:tcPr>
            <w:tcW w:w="2031" w:type="dxa"/>
            <w:gridSpan w:val="10"/>
            <w:tcBorders>
              <w:top w:val="nil"/>
              <w:left w:val="nil"/>
              <w:bottom w:val="nil"/>
              <w:right w:val="nil"/>
            </w:tcBorders>
            <w:vAlign w:val="center"/>
          </w:tcPr>
          <w:p w:rsidR="004A25C8" w:rsidRPr="001D0A80" w:rsidRDefault="004A25C8" w:rsidP="00170581">
            <w:pPr>
              <w:spacing w:line="240" w:lineRule="auto"/>
              <w:jc w:val="left"/>
              <w:rPr>
                <w:rFonts w:ascii="Arial" w:hAnsi="Arial" w:cs="Arial"/>
                <w:sz w:val="22"/>
                <w:szCs w:val="22"/>
              </w:rPr>
            </w:pPr>
            <w:r w:rsidRPr="001D0A80">
              <w:rPr>
                <w:rFonts w:ascii="Arial" w:hAnsi="Arial" w:cs="Arial"/>
                <w:sz w:val="22"/>
                <w:szCs w:val="22"/>
              </w:rPr>
              <w:t>Straße</w:t>
            </w:r>
          </w:p>
        </w:tc>
        <w:tc>
          <w:tcPr>
            <w:tcW w:w="7490" w:type="dxa"/>
            <w:gridSpan w:val="34"/>
            <w:tcBorders>
              <w:top w:val="single" w:sz="4" w:space="0" w:color="auto"/>
              <w:left w:val="nil"/>
              <w:bottom w:val="single" w:sz="4" w:space="0" w:color="auto"/>
              <w:right w:val="nil"/>
            </w:tcBorders>
            <w:vAlign w:val="center"/>
          </w:tcPr>
          <w:p w:rsidR="004A25C8" w:rsidRPr="001D0A80" w:rsidRDefault="0039740B" w:rsidP="00170581">
            <w:pPr>
              <w:spacing w:line="240" w:lineRule="auto"/>
              <w:jc w:val="left"/>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6"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r w:rsidR="008E2F25" w:rsidRPr="001D0A80" w:rsidTr="00E42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402" w:type="dxa"/>
            <w:tcBorders>
              <w:top w:val="nil"/>
              <w:left w:val="nil"/>
              <w:bottom w:val="nil"/>
              <w:right w:val="nil"/>
            </w:tcBorders>
            <w:vAlign w:val="center"/>
          </w:tcPr>
          <w:p w:rsidR="004A25C8" w:rsidRPr="001D0A80" w:rsidRDefault="004A25C8" w:rsidP="00170581">
            <w:pPr>
              <w:spacing w:line="240" w:lineRule="auto"/>
              <w:jc w:val="left"/>
              <w:rPr>
                <w:rFonts w:ascii="Arial" w:hAnsi="Arial" w:cs="Arial"/>
                <w:sz w:val="22"/>
                <w:szCs w:val="22"/>
              </w:rPr>
            </w:pPr>
          </w:p>
        </w:tc>
        <w:tc>
          <w:tcPr>
            <w:tcW w:w="2031" w:type="dxa"/>
            <w:gridSpan w:val="10"/>
            <w:tcBorders>
              <w:top w:val="nil"/>
              <w:left w:val="nil"/>
              <w:bottom w:val="nil"/>
              <w:right w:val="nil"/>
            </w:tcBorders>
            <w:vAlign w:val="center"/>
          </w:tcPr>
          <w:p w:rsidR="004A25C8" w:rsidRPr="001D0A80" w:rsidRDefault="004A25C8" w:rsidP="00170581">
            <w:pPr>
              <w:spacing w:line="240" w:lineRule="auto"/>
              <w:jc w:val="left"/>
              <w:rPr>
                <w:rFonts w:ascii="Arial" w:hAnsi="Arial" w:cs="Arial"/>
                <w:sz w:val="22"/>
                <w:szCs w:val="22"/>
              </w:rPr>
            </w:pPr>
            <w:r w:rsidRPr="001D0A80">
              <w:rPr>
                <w:rFonts w:ascii="Arial" w:hAnsi="Arial" w:cs="Arial"/>
                <w:sz w:val="22"/>
                <w:szCs w:val="22"/>
              </w:rPr>
              <w:t>Postleitzahl, Ort</w:t>
            </w:r>
          </w:p>
        </w:tc>
        <w:tc>
          <w:tcPr>
            <w:tcW w:w="7490" w:type="dxa"/>
            <w:gridSpan w:val="34"/>
            <w:tcBorders>
              <w:top w:val="single" w:sz="4" w:space="0" w:color="auto"/>
              <w:left w:val="nil"/>
              <w:bottom w:val="single" w:sz="4" w:space="0" w:color="auto"/>
              <w:right w:val="nil"/>
            </w:tcBorders>
            <w:vAlign w:val="center"/>
          </w:tcPr>
          <w:p w:rsidR="004A25C8" w:rsidRPr="001D0A80" w:rsidRDefault="0039740B" w:rsidP="00170581">
            <w:pPr>
              <w:spacing w:line="240" w:lineRule="auto"/>
              <w:jc w:val="left"/>
              <w:rPr>
                <w:rFonts w:ascii="Arial" w:hAnsi="Arial" w:cs="Arial"/>
                <w:sz w:val="22"/>
                <w:szCs w:val="22"/>
              </w:rPr>
            </w:pP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w:instrText>
            </w:r>
            <w:bookmarkStart w:id="7" w:name="Text3"/>
            <w:r>
              <w:rPr>
                <w:rFonts w:ascii="Arial" w:hAnsi="Arial" w:cs="Arial"/>
                <w:sz w:val="22"/>
                <w:szCs w:val="22"/>
              </w:rPr>
              <w:instrText xml:space="preserve">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r>
      <w:tr w:rsidR="00C97BA4" w:rsidRPr="001D0A80" w:rsidTr="00E42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402" w:type="dxa"/>
            <w:tcBorders>
              <w:top w:val="nil"/>
              <w:left w:val="nil"/>
              <w:bottom w:val="nil"/>
              <w:right w:val="nil"/>
            </w:tcBorders>
            <w:vAlign w:val="center"/>
          </w:tcPr>
          <w:p w:rsidR="004A25C8" w:rsidRPr="001D0A80" w:rsidRDefault="004A25C8" w:rsidP="00170581">
            <w:pPr>
              <w:spacing w:line="240" w:lineRule="auto"/>
              <w:jc w:val="left"/>
              <w:rPr>
                <w:rFonts w:ascii="Arial" w:hAnsi="Arial" w:cs="Arial"/>
                <w:sz w:val="22"/>
                <w:szCs w:val="22"/>
              </w:rPr>
            </w:pPr>
          </w:p>
        </w:tc>
        <w:tc>
          <w:tcPr>
            <w:tcW w:w="2031" w:type="dxa"/>
            <w:gridSpan w:val="10"/>
            <w:tcBorders>
              <w:top w:val="nil"/>
              <w:left w:val="nil"/>
              <w:bottom w:val="nil"/>
              <w:right w:val="nil"/>
            </w:tcBorders>
            <w:vAlign w:val="center"/>
          </w:tcPr>
          <w:p w:rsidR="004A25C8" w:rsidRPr="001D0A80" w:rsidRDefault="004A25C8" w:rsidP="00170581">
            <w:pPr>
              <w:spacing w:line="240" w:lineRule="auto"/>
              <w:jc w:val="left"/>
              <w:rPr>
                <w:rFonts w:ascii="Arial" w:hAnsi="Arial" w:cs="Arial"/>
                <w:sz w:val="22"/>
                <w:szCs w:val="22"/>
              </w:rPr>
            </w:pPr>
            <w:r w:rsidRPr="001D0A80">
              <w:rPr>
                <w:rFonts w:ascii="Arial" w:hAnsi="Arial" w:cs="Arial"/>
                <w:sz w:val="22"/>
                <w:szCs w:val="22"/>
              </w:rPr>
              <w:t>Telefon</w:t>
            </w:r>
          </w:p>
        </w:tc>
        <w:tc>
          <w:tcPr>
            <w:tcW w:w="2457" w:type="dxa"/>
            <w:gridSpan w:val="14"/>
            <w:tcBorders>
              <w:top w:val="single" w:sz="4" w:space="0" w:color="auto"/>
              <w:left w:val="nil"/>
              <w:bottom w:val="single" w:sz="4" w:space="0" w:color="auto"/>
              <w:right w:val="nil"/>
            </w:tcBorders>
            <w:vAlign w:val="center"/>
          </w:tcPr>
          <w:p w:rsidR="004A25C8" w:rsidRPr="001D0A80" w:rsidRDefault="0039740B" w:rsidP="00170581">
            <w:pPr>
              <w:spacing w:line="240" w:lineRule="auto"/>
              <w:jc w:val="left"/>
              <w:rPr>
                <w:rFonts w:ascii="Arial" w:hAnsi="Arial" w:cs="Arial"/>
                <w:sz w:val="22"/>
                <w:szCs w:val="22"/>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w:instrText>
            </w:r>
            <w:bookmarkStart w:id="8" w:name="Text4"/>
            <w:r>
              <w:rPr>
                <w:rFonts w:ascii="Arial" w:hAnsi="Arial" w:cs="Arial"/>
                <w:sz w:val="22"/>
                <w:szCs w:val="22"/>
              </w:rPr>
              <w:instrText xml:space="preserve">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c>
          <w:tcPr>
            <w:tcW w:w="1893" w:type="dxa"/>
            <w:gridSpan w:val="10"/>
            <w:tcBorders>
              <w:top w:val="single" w:sz="4" w:space="0" w:color="auto"/>
              <w:left w:val="nil"/>
              <w:bottom w:val="nil"/>
              <w:right w:val="nil"/>
            </w:tcBorders>
            <w:vAlign w:val="center"/>
          </w:tcPr>
          <w:p w:rsidR="004A25C8" w:rsidRPr="001D0A80" w:rsidRDefault="000274EE" w:rsidP="000274EE">
            <w:pPr>
              <w:spacing w:line="240" w:lineRule="auto"/>
              <w:jc w:val="center"/>
              <w:rPr>
                <w:rFonts w:ascii="Arial" w:hAnsi="Arial" w:cs="Arial"/>
                <w:sz w:val="22"/>
                <w:szCs w:val="22"/>
              </w:rPr>
            </w:pPr>
            <w:r>
              <w:rPr>
                <w:rFonts w:ascii="Arial" w:hAnsi="Arial" w:cs="Arial"/>
                <w:sz w:val="22"/>
                <w:szCs w:val="22"/>
              </w:rPr>
              <w:t xml:space="preserve">   </w:t>
            </w:r>
            <w:r w:rsidR="00AB4728">
              <w:rPr>
                <w:rFonts w:ascii="Arial" w:hAnsi="Arial" w:cs="Arial"/>
                <w:sz w:val="22"/>
                <w:szCs w:val="22"/>
              </w:rPr>
              <w:t xml:space="preserve">    </w:t>
            </w:r>
            <w:r>
              <w:rPr>
                <w:rFonts w:ascii="Arial" w:hAnsi="Arial" w:cs="Arial"/>
                <w:sz w:val="22"/>
                <w:szCs w:val="22"/>
              </w:rPr>
              <w:t xml:space="preserve">   </w:t>
            </w:r>
            <w:r w:rsidR="001F7302" w:rsidRPr="001D0A80">
              <w:rPr>
                <w:rFonts w:ascii="Arial" w:hAnsi="Arial" w:cs="Arial"/>
                <w:sz w:val="22"/>
                <w:szCs w:val="22"/>
              </w:rPr>
              <w:t>Mobil</w:t>
            </w:r>
          </w:p>
        </w:tc>
        <w:tc>
          <w:tcPr>
            <w:tcW w:w="3140" w:type="dxa"/>
            <w:gridSpan w:val="10"/>
            <w:tcBorders>
              <w:top w:val="single" w:sz="4" w:space="0" w:color="auto"/>
              <w:left w:val="nil"/>
              <w:bottom w:val="single" w:sz="4" w:space="0" w:color="auto"/>
              <w:right w:val="nil"/>
            </w:tcBorders>
            <w:vAlign w:val="center"/>
          </w:tcPr>
          <w:p w:rsidR="004A25C8" w:rsidRPr="001D0A80" w:rsidRDefault="0039740B" w:rsidP="00170581">
            <w:pPr>
              <w:spacing w:line="240" w:lineRule="auto"/>
              <w:jc w:val="left"/>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9"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r>
      <w:tr w:rsidR="001F7302" w:rsidRPr="001D0A80" w:rsidTr="00E42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402" w:type="dxa"/>
            <w:tcBorders>
              <w:top w:val="nil"/>
              <w:left w:val="nil"/>
              <w:bottom w:val="nil"/>
              <w:right w:val="nil"/>
            </w:tcBorders>
            <w:vAlign w:val="center"/>
          </w:tcPr>
          <w:p w:rsidR="001F7302" w:rsidRPr="001D0A80" w:rsidRDefault="001F7302" w:rsidP="00170581">
            <w:pPr>
              <w:spacing w:line="240" w:lineRule="auto"/>
              <w:jc w:val="left"/>
              <w:rPr>
                <w:rFonts w:ascii="Arial" w:hAnsi="Arial" w:cs="Arial"/>
                <w:sz w:val="22"/>
                <w:szCs w:val="22"/>
              </w:rPr>
            </w:pPr>
          </w:p>
        </w:tc>
        <w:tc>
          <w:tcPr>
            <w:tcW w:w="2031" w:type="dxa"/>
            <w:gridSpan w:val="10"/>
            <w:tcBorders>
              <w:top w:val="nil"/>
              <w:left w:val="nil"/>
              <w:bottom w:val="nil"/>
              <w:right w:val="nil"/>
            </w:tcBorders>
            <w:vAlign w:val="center"/>
          </w:tcPr>
          <w:p w:rsidR="001F7302" w:rsidRPr="001D0A80" w:rsidRDefault="001F7302" w:rsidP="00170581">
            <w:pPr>
              <w:spacing w:line="240" w:lineRule="auto"/>
              <w:jc w:val="left"/>
              <w:rPr>
                <w:rFonts w:ascii="Arial" w:hAnsi="Arial" w:cs="Arial"/>
                <w:sz w:val="22"/>
                <w:szCs w:val="22"/>
              </w:rPr>
            </w:pPr>
            <w:r w:rsidRPr="001D0A80">
              <w:rPr>
                <w:rFonts w:ascii="Arial" w:hAnsi="Arial" w:cs="Arial"/>
                <w:sz w:val="22"/>
                <w:szCs w:val="22"/>
              </w:rPr>
              <w:t>E-Mail</w:t>
            </w:r>
          </w:p>
        </w:tc>
        <w:tc>
          <w:tcPr>
            <w:tcW w:w="7490" w:type="dxa"/>
            <w:gridSpan w:val="34"/>
            <w:tcBorders>
              <w:top w:val="nil"/>
              <w:left w:val="nil"/>
              <w:bottom w:val="single" w:sz="4" w:space="0" w:color="auto"/>
              <w:right w:val="nil"/>
            </w:tcBorders>
            <w:vAlign w:val="center"/>
          </w:tcPr>
          <w:p w:rsidR="001F7302" w:rsidRPr="001D0A80" w:rsidRDefault="0039740B" w:rsidP="00170581">
            <w:pPr>
              <w:spacing w:line="240" w:lineRule="auto"/>
              <w:jc w:val="left"/>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10"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r>
      <w:tr w:rsidR="0024485A" w:rsidRPr="001D0A80" w:rsidTr="00C3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9923" w:type="dxa"/>
            <w:gridSpan w:val="45"/>
            <w:tcBorders>
              <w:top w:val="nil"/>
              <w:left w:val="nil"/>
              <w:bottom w:val="nil"/>
              <w:right w:val="nil"/>
            </w:tcBorders>
            <w:vAlign w:val="center"/>
          </w:tcPr>
          <w:p w:rsidR="0024485A" w:rsidRPr="001D0A80" w:rsidRDefault="0024485A" w:rsidP="00530530">
            <w:pPr>
              <w:spacing w:line="240" w:lineRule="auto"/>
              <w:jc w:val="left"/>
              <w:rPr>
                <w:rFonts w:ascii="Arial" w:hAnsi="Arial" w:cs="Arial"/>
                <w:sz w:val="22"/>
                <w:szCs w:val="22"/>
              </w:rPr>
            </w:pPr>
          </w:p>
        </w:tc>
      </w:tr>
      <w:tr w:rsidR="00300CF1" w:rsidRPr="001D0A80" w:rsidTr="00C3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402" w:type="dxa"/>
            <w:tcBorders>
              <w:top w:val="nil"/>
              <w:left w:val="nil"/>
              <w:bottom w:val="nil"/>
              <w:right w:val="nil"/>
            </w:tcBorders>
            <w:vAlign w:val="center"/>
          </w:tcPr>
          <w:p w:rsidR="00300CF1" w:rsidRPr="001D0A80" w:rsidRDefault="00300CF1" w:rsidP="00C97BA4">
            <w:pPr>
              <w:spacing w:line="240" w:lineRule="auto"/>
              <w:ind w:left="-108" w:right="-117"/>
              <w:jc w:val="center"/>
              <w:rPr>
                <w:rFonts w:ascii="Arial" w:hAnsi="Arial" w:cs="Arial"/>
                <w:sz w:val="22"/>
                <w:szCs w:val="22"/>
              </w:rPr>
            </w:pPr>
            <w:r w:rsidRPr="001D0A80">
              <w:rPr>
                <w:rFonts w:ascii="Arial" w:hAnsi="Arial" w:cs="Arial"/>
                <w:sz w:val="22"/>
                <w:szCs w:val="22"/>
              </w:rPr>
              <w:t>4.</w:t>
            </w:r>
          </w:p>
        </w:tc>
        <w:tc>
          <w:tcPr>
            <w:tcW w:w="7820" w:type="dxa"/>
            <w:gridSpan w:val="42"/>
            <w:tcBorders>
              <w:top w:val="nil"/>
              <w:left w:val="nil"/>
              <w:bottom w:val="nil"/>
              <w:right w:val="nil"/>
            </w:tcBorders>
            <w:vAlign w:val="center"/>
          </w:tcPr>
          <w:p w:rsidR="00300CF1" w:rsidRPr="001D0A80" w:rsidRDefault="00300CF1" w:rsidP="00EF7C4F">
            <w:pPr>
              <w:spacing w:line="240" w:lineRule="auto"/>
              <w:jc w:val="left"/>
              <w:rPr>
                <w:rFonts w:ascii="Arial" w:hAnsi="Arial" w:cs="Arial"/>
                <w:sz w:val="22"/>
                <w:szCs w:val="22"/>
              </w:rPr>
            </w:pPr>
            <w:r w:rsidRPr="001D0A80">
              <w:rPr>
                <w:rFonts w:ascii="Arial" w:hAnsi="Arial" w:cs="Arial"/>
                <w:sz w:val="22"/>
                <w:szCs w:val="22"/>
              </w:rPr>
              <w:t>Anzahl der Teilnehmer</w:t>
            </w:r>
            <w:r w:rsidR="00E42932">
              <w:rPr>
                <w:rFonts w:ascii="Arial" w:hAnsi="Arial" w:cs="Arial"/>
                <w:sz w:val="22"/>
                <w:szCs w:val="22"/>
              </w:rPr>
              <w:t>/innen</w:t>
            </w:r>
            <w:r>
              <w:rPr>
                <w:rFonts w:ascii="Arial" w:hAnsi="Arial" w:cs="Arial"/>
                <w:sz w:val="22"/>
                <w:szCs w:val="22"/>
              </w:rPr>
              <w:t xml:space="preserve"> </w:t>
            </w:r>
            <w:r w:rsidRPr="00542E3A">
              <w:rPr>
                <w:rFonts w:ascii="Arial" w:hAnsi="Arial" w:cs="Arial"/>
                <w:sz w:val="22"/>
                <w:szCs w:val="22"/>
                <w:u w:val="single"/>
              </w:rPr>
              <w:t>einschließlich</w:t>
            </w:r>
            <w:r>
              <w:rPr>
                <w:rFonts w:ascii="Arial" w:hAnsi="Arial" w:cs="Arial"/>
                <w:sz w:val="22"/>
                <w:szCs w:val="22"/>
              </w:rPr>
              <w:t xml:space="preserve"> Ordner („Wagenengel“)</w:t>
            </w:r>
            <w:r w:rsidR="00542E3A">
              <w:rPr>
                <w:rFonts w:ascii="Arial" w:hAnsi="Arial" w:cs="Arial"/>
                <w:sz w:val="22"/>
                <w:szCs w:val="22"/>
              </w:rPr>
              <w:t xml:space="preserve"> laut Nr. 9</w:t>
            </w:r>
          </w:p>
        </w:tc>
        <w:tc>
          <w:tcPr>
            <w:tcW w:w="851" w:type="dxa"/>
            <w:tcBorders>
              <w:top w:val="nil"/>
              <w:left w:val="nil"/>
              <w:bottom w:val="single" w:sz="4" w:space="0" w:color="auto"/>
              <w:right w:val="nil"/>
            </w:tcBorders>
            <w:vAlign w:val="center"/>
          </w:tcPr>
          <w:p w:rsidR="00300CF1" w:rsidRPr="001D0A80" w:rsidRDefault="008F0D15" w:rsidP="00170581">
            <w:pPr>
              <w:spacing w:line="240" w:lineRule="auto"/>
              <w:jc w:val="left"/>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11"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c>
          <w:tcPr>
            <w:tcW w:w="850" w:type="dxa"/>
            <w:tcBorders>
              <w:top w:val="nil"/>
              <w:left w:val="nil"/>
              <w:bottom w:val="nil"/>
              <w:right w:val="nil"/>
            </w:tcBorders>
            <w:vAlign w:val="center"/>
          </w:tcPr>
          <w:p w:rsidR="00300CF1" w:rsidRPr="001D0A80" w:rsidRDefault="00300CF1" w:rsidP="00170581">
            <w:pPr>
              <w:spacing w:line="240" w:lineRule="auto"/>
              <w:jc w:val="left"/>
              <w:rPr>
                <w:rFonts w:ascii="Arial" w:hAnsi="Arial" w:cs="Arial"/>
                <w:sz w:val="22"/>
                <w:szCs w:val="22"/>
              </w:rPr>
            </w:pPr>
          </w:p>
        </w:tc>
      </w:tr>
      <w:tr w:rsidR="00300CF1" w:rsidRPr="001D0A80" w:rsidTr="00C3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402" w:type="dxa"/>
            <w:tcBorders>
              <w:top w:val="nil"/>
              <w:left w:val="nil"/>
              <w:bottom w:val="nil"/>
              <w:right w:val="nil"/>
            </w:tcBorders>
            <w:vAlign w:val="center"/>
          </w:tcPr>
          <w:p w:rsidR="00300CF1" w:rsidRPr="001D0A80" w:rsidRDefault="00300CF1" w:rsidP="00190564">
            <w:pPr>
              <w:spacing w:line="240" w:lineRule="auto"/>
              <w:jc w:val="left"/>
              <w:rPr>
                <w:rFonts w:ascii="Arial" w:hAnsi="Arial" w:cs="Arial"/>
                <w:sz w:val="22"/>
                <w:szCs w:val="22"/>
              </w:rPr>
            </w:pPr>
          </w:p>
        </w:tc>
        <w:tc>
          <w:tcPr>
            <w:tcW w:w="3568" w:type="dxa"/>
            <w:gridSpan w:val="16"/>
            <w:tcBorders>
              <w:top w:val="nil"/>
              <w:left w:val="nil"/>
              <w:bottom w:val="nil"/>
              <w:right w:val="nil"/>
            </w:tcBorders>
            <w:vAlign w:val="center"/>
          </w:tcPr>
          <w:p w:rsidR="00300CF1" w:rsidRPr="001D0A80" w:rsidRDefault="00FF6CF0" w:rsidP="00190564">
            <w:pPr>
              <w:spacing w:line="240" w:lineRule="auto"/>
              <w:jc w:val="left"/>
              <w:rPr>
                <w:rFonts w:ascii="Arial" w:hAnsi="Arial" w:cs="Arial"/>
                <w:sz w:val="22"/>
                <w:szCs w:val="22"/>
              </w:rPr>
            </w:pPr>
            <w:proofErr w:type="gramStart"/>
            <w:r>
              <w:rPr>
                <w:rFonts w:ascii="Arial" w:hAnsi="Arial" w:cs="Arial"/>
                <w:sz w:val="22"/>
                <w:szCs w:val="22"/>
              </w:rPr>
              <w:t xml:space="preserve">Von </w:t>
            </w:r>
            <w:r w:rsidR="005C63D5">
              <w:rPr>
                <w:rFonts w:ascii="Arial" w:hAnsi="Arial" w:cs="Arial"/>
                <w:sz w:val="22"/>
                <w:szCs w:val="22"/>
              </w:rPr>
              <w:t xml:space="preserve">den </w:t>
            </w:r>
            <w:r w:rsidR="00300CF1" w:rsidRPr="001D0A80">
              <w:rPr>
                <w:rFonts w:ascii="Arial" w:hAnsi="Arial" w:cs="Arial"/>
                <w:sz w:val="22"/>
                <w:szCs w:val="22"/>
              </w:rPr>
              <w:t>Teilnehmer</w:t>
            </w:r>
            <w:proofErr w:type="gramEnd"/>
            <w:r w:rsidR="00E42932">
              <w:rPr>
                <w:rFonts w:ascii="Arial" w:hAnsi="Arial" w:cs="Arial"/>
                <w:sz w:val="22"/>
                <w:szCs w:val="22"/>
              </w:rPr>
              <w:t>/inne</w:t>
            </w:r>
            <w:r w:rsidR="00300CF1">
              <w:rPr>
                <w:rFonts w:ascii="Arial" w:hAnsi="Arial" w:cs="Arial"/>
                <w:sz w:val="22"/>
                <w:szCs w:val="22"/>
              </w:rPr>
              <w:t>n fahren</w:t>
            </w:r>
          </w:p>
        </w:tc>
        <w:tc>
          <w:tcPr>
            <w:tcW w:w="850" w:type="dxa"/>
            <w:gridSpan w:val="7"/>
            <w:tcBorders>
              <w:top w:val="nil"/>
              <w:left w:val="nil"/>
              <w:bottom w:val="single" w:sz="4" w:space="0" w:color="auto"/>
              <w:right w:val="nil"/>
            </w:tcBorders>
            <w:vAlign w:val="center"/>
          </w:tcPr>
          <w:p w:rsidR="00300CF1" w:rsidRPr="001D0A80" w:rsidRDefault="008F0D15" w:rsidP="00190564">
            <w:pPr>
              <w:spacing w:line="240" w:lineRule="auto"/>
              <w:jc w:val="left"/>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12"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c>
          <w:tcPr>
            <w:tcW w:w="2268" w:type="dxa"/>
            <w:gridSpan w:val="13"/>
            <w:tcBorders>
              <w:top w:val="nil"/>
              <w:left w:val="nil"/>
              <w:bottom w:val="nil"/>
              <w:right w:val="nil"/>
            </w:tcBorders>
            <w:vAlign w:val="center"/>
          </w:tcPr>
          <w:p w:rsidR="00300CF1" w:rsidRPr="001D0A80" w:rsidRDefault="00EF7C4F" w:rsidP="00190564">
            <w:pPr>
              <w:spacing w:line="240" w:lineRule="auto"/>
              <w:jc w:val="left"/>
              <w:rPr>
                <w:rFonts w:ascii="Arial" w:hAnsi="Arial" w:cs="Arial"/>
                <w:sz w:val="22"/>
                <w:szCs w:val="22"/>
              </w:rPr>
            </w:pPr>
            <w:r>
              <w:rPr>
                <w:rFonts w:ascii="Arial" w:hAnsi="Arial" w:cs="Arial"/>
                <w:sz w:val="22"/>
                <w:szCs w:val="22"/>
              </w:rPr>
              <w:t>auf einem</w:t>
            </w:r>
            <w:r w:rsidR="00300CF1">
              <w:rPr>
                <w:rFonts w:ascii="Arial" w:hAnsi="Arial" w:cs="Arial"/>
                <w:sz w:val="22"/>
                <w:szCs w:val="22"/>
              </w:rPr>
              <w:t xml:space="preserve"> </w:t>
            </w:r>
            <w:r>
              <w:rPr>
                <w:rFonts w:ascii="Arial" w:hAnsi="Arial" w:cs="Arial"/>
                <w:sz w:val="22"/>
                <w:szCs w:val="22"/>
              </w:rPr>
              <w:t>Fahrzeug</w:t>
            </w:r>
            <w:r w:rsidR="00C16087">
              <w:rPr>
                <w:rFonts w:ascii="Arial" w:hAnsi="Arial" w:cs="Arial"/>
                <w:sz w:val="22"/>
                <w:szCs w:val="22"/>
              </w:rPr>
              <w:t>,</w:t>
            </w:r>
          </w:p>
        </w:tc>
        <w:tc>
          <w:tcPr>
            <w:tcW w:w="851" w:type="dxa"/>
            <w:gridSpan w:val="5"/>
            <w:tcBorders>
              <w:top w:val="nil"/>
              <w:left w:val="nil"/>
              <w:bottom w:val="single" w:sz="4" w:space="0" w:color="auto"/>
              <w:right w:val="nil"/>
            </w:tcBorders>
            <w:vAlign w:val="center"/>
          </w:tcPr>
          <w:p w:rsidR="00300CF1" w:rsidRPr="001D0A80" w:rsidRDefault="008F0D15" w:rsidP="00190564">
            <w:pPr>
              <w:spacing w:line="240" w:lineRule="auto"/>
              <w:jc w:val="left"/>
              <w:rPr>
                <w:rFonts w:ascii="Arial" w:hAnsi="Arial" w:cs="Arial"/>
                <w:sz w:val="22"/>
                <w:szCs w:val="22"/>
              </w:rPr>
            </w:pPr>
            <w:r>
              <w:rPr>
                <w:rFonts w:ascii="Arial" w:hAnsi="Arial" w:cs="Arial"/>
                <w:sz w:val="22"/>
                <w:szCs w:val="22"/>
              </w:rPr>
              <w:fldChar w:fldCharType="begin">
                <w:ffData>
                  <w:name w:val="Text10"/>
                  <w:enabled/>
                  <w:calcOnExit w:val="0"/>
                  <w:textInput/>
                </w:ffData>
              </w:fldChar>
            </w:r>
            <w:bookmarkStart w:id="13"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c>
          <w:tcPr>
            <w:tcW w:w="1984" w:type="dxa"/>
            <w:gridSpan w:val="3"/>
            <w:tcBorders>
              <w:top w:val="nil"/>
              <w:left w:val="nil"/>
              <w:bottom w:val="nil"/>
              <w:right w:val="nil"/>
            </w:tcBorders>
            <w:vAlign w:val="center"/>
          </w:tcPr>
          <w:p w:rsidR="00300CF1" w:rsidRPr="001D0A80" w:rsidRDefault="00300CF1" w:rsidP="00190564">
            <w:pPr>
              <w:spacing w:line="240" w:lineRule="auto"/>
              <w:jc w:val="left"/>
              <w:rPr>
                <w:rFonts w:ascii="Arial" w:hAnsi="Arial" w:cs="Arial"/>
                <w:sz w:val="22"/>
                <w:szCs w:val="22"/>
              </w:rPr>
            </w:pPr>
            <w:r>
              <w:rPr>
                <w:rFonts w:ascii="Arial" w:hAnsi="Arial" w:cs="Arial"/>
                <w:sz w:val="22"/>
                <w:szCs w:val="22"/>
              </w:rPr>
              <w:t xml:space="preserve">gehen </w:t>
            </w:r>
            <w:r w:rsidRPr="001D0A80">
              <w:rPr>
                <w:rFonts w:ascii="Arial" w:hAnsi="Arial" w:cs="Arial"/>
                <w:sz w:val="22"/>
                <w:szCs w:val="22"/>
              </w:rPr>
              <w:t>zu Fuß</w:t>
            </w:r>
            <w:r>
              <w:rPr>
                <w:rFonts w:ascii="Arial" w:hAnsi="Arial" w:cs="Arial"/>
                <w:sz w:val="22"/>
                <w:szCs w:val="22"/>
              </w:rPr>
              <w:t>.</w:t>
            </w:r>
          </w:p>
        </w:tc>
      </w:tr>
      <w:tr w:rsidR="00300CF1" w:rsidRPr="001A75CE" w:rsidTr="00190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402" w:type="dxa"/>
            <w:tcBorders>
              <w:top w:val="nil"/>
              <w:left w:val="nil"/>
              <w:bottom w:val="nil"/>
              <w:right w:val="nil"/>
            </w:tcBorders>
            <w:vAlign w:val="center"/>
          </w:tcPr>
          <w:p w:rsidR="00757BA6" w:rsidRPr="001A75CE" w:rsidRDefault="00757BA6" w:rsidP="00190564">
            <w:pPr>
              <w:spacing w:line="240" w:lineRule="auto"/>
              <w:jc w:val="left"/>
              <w:rPr>
                <w:rFonts w:ascii="Arial" w:hAnsi="Arial" w:cs="Arial"/>
                <w:sz w:val="22"/>
                <w:szCs w:val="22"/>
              </w:rPr>
            </w:pPr>
          </w:p>
        </w:tc>
        <w:tc>
          <w:tcPr>
            <w:tcW w:w="3426" w:type="dxa"/>
            <w:gridSpan w:val="15"/>
            <w:tcBorders>
              <w:top w:val="nil"/>
              <w:left w:val="nil"/>
              <w:bottom w:val="nil"/>
              <w:right w:val="nil"/>
            </w:tcBorders>
            <w:vAlign w:val="center"/>
          </w:tcPr>
          <w:p w:rsidR="00757BA6" w:rsidRPr="001A75CE" w:rsidRDefault="001A794E" w:rsidP="00190564">
            <w:pPr>
              <w:spacing w:line="240" w:lineRule="auto"/>
              <w:jc w:val="left"/>
              <w:rPr>
                <w:rFonts w:ascii="Arial" w:hAnsi="Arial" w:cs="Arial"/>
                <w:sz w:val="22"/>
                <w:szCs w:val="22"/>
              </w:rPr>
            </w:pPr>
            <w:r w:rsidRPr="001A75CE">
              <w:rPr>
                <w:rFonts w:ascii="Arial" w:hAnsi="Arial" w:cs="Arial"/>
                <w:sz w:val="22"/>
                <w:szCs w:val="22"/>
              </w:rPr>
              <w:t>Unter den Teilnehmer</w:t>
            </w:r>
            <w:r w:rsidR="00E42932">
              <w:rPr>
                <w:rFonts w:ascii="Arial" w:hAnsi="Arial" w:cs="Arial"/>
                <w:sz w:val="22"/>
                <w:szCs w:val="22"/>
              </w:rPr>
              <w:t>/innen</w:t>
            </w:r>
            <w:r w:rsidRPr="001A75CE">
              <w:rPr>
                <w:rFonts w:ascii="Arial" w:hAnsi="Arial" w:cs="Arial"/>
                <w:sz w:val="22"/>
                <w:szCs w:val="22"/>
              </w:rPr>
              <w:t xml:space="preserve"> sind</w:t>
            </w:r>
          </w:p>
        </w:tc>
        <w:tc>
          <w:tcPr>
            <w:tcW w:w="850" w:type="dxa"/>
            <w:gridSpan w:val="7"/>
            <w:tcBorders>
              <w:top w:val="nil"/>
              <w:left w:val="nil"/>
              <w:bottom w:val="single" w:sz="4" w:space="0" w:color="auto"/>
              <w:right w:val="nil"/>
            </w:tcBorders>
            <w:vAlign w:val="center"/>
          </w:tcPr>
          <w:p w:rsidR="00757BA6" w:rsidRPr="001A75CE" w:rsidRDefault="008F0D15" w:rsidP="00190564">
            <w:pPr>
              <w:spacing w:line="240" w:lineRule="auto"/>
              <w:jc w:val="left"/>
              <w:rPr>
                <w:rFonts w:ascii="Arial" w:hAnsi="Arial" w:cs="Arial"/>
                <w:sz w:val="22"/>
                <w:szCs w:val="22"/>
              </w:rPr>
            </w:pPr>
            <w:r>
              <w:rPr>
                <w:rFonts w:ascii="Arial" w:hAnsi="Arial" w:cs="Arial"/>
                <w:sz w:val="22"/>
                <w:szCs w:val="22"/>
              </w:rPr>
              <w:fldChar w:fldCharType="begin">
                <w:ffData>
                  <w:name w:val="Text11"/>
                  <w:enabled/>
                  <w:calcOnExit w:val="0"/>
                  <w:textInput/>
                </w:ffData>
              </w:fldChar>
            </w:r>
            <w:bookmarkStart w:id="14"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c>
          <w:tcPr>
            <w:tcW w:w="1985" w:type="dxa"/>
            <w:gridSpan w:val="11"/>
            <w:tcBorders>
              <w:top w:val="nil"/>
              <w:left w:val="nil"/>
              <w:bottom w:val="nil"/>
              <w:right w:val="nil"/>
            </w:tcBorders>
            <w:vAlign w:val="center"/>
          </w:tcPr>
          <w:p w:rsidR="00757BA6" w:rsidRPr="001A75CE" w:rsidRDefault="00B13FD5" w:rsidP="00190564">
            <w:pPr>
              <w:spacing w:line="240" w:lineRule="auto"/>
              <w:jc w:val="left"/>
              <w:rPr>
                <w:rFonts w:ascii="Arial" w:hAnsi="Arial" w:cs="Arial"/>
                <w:sz w:val="22"/>
                <w:szCs w:val="22"/>
              </w:rPr>
            </w:pPr>
            <w:r w:rsidRPr="001A75CE">
              <w:rPr>
                <w:rFonts w:ascii="Arial" w:hAnsi="Arial" w:cs="Arial"/>
                <w:sz w:val="22"/>
                <w:szCs w:val="22"/>
              </w:rPr>
              <w:t>Erwachsene</w:t>
            </w:r>
            <w:r>
              <w:rPr>
                <w:rFonts w:ascii="Arial" w:hAnsi="Arial" w:cs="Arial"/>
                <w:sz w:val="22"/>
                <w:szCs w:val="22"/>
              </w:rPr>
              <w:t xml:space="preserve"> und</w:t>
            </w:r>
          </w:p>
        </w:tc>
        <w:tc>
          <w:tcPr>
            <w:tcW w:w="850" w:type="dxa"/>
            <w:gridSpan w:val="5"/>
            <w:tcBorders>
              <w:top w:val="nil"/>
              <w:left w:val="nil"/>
              <w:bottom w:val="single" w:sz="4" w:space="0" w:color="auto"/>
              <w:right w:val="nil"/>
            </w:tcBorders>
            <w:vAlign w:val="center"/>
          </w:tcPr>
          <w:p w:rsidR="00757BA6" w:rsidRPr="001A75CE" w:rsidRDefault="008F0D15" w:rsidP="00190564">
            <w:pPr>
              <w:spacing w:line="240" w:lineRule="auto"/>
              <w:jc w:val="left"/>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15"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tc>
        <w:tc>
          <w:tcPr>
            <w:tcW w:w="2410" w:type="dxa"/>
            <w:gridSpan w:val="6"/>
            <w:tcBorders>
              <w:top w:val="nil"/>
              <w:left w:val="nil"/>
              <w:bottom w:val="nil"/>
              <w:right w:val="nil"/>
            </w:tcBorders>
            <w:vAlign w:val="center"/>
          </w:tcPr>
          <w:p w:rsidR="00757BA6" w:rsidRPr="001A75CE" w:rsidRDefault="00B13FD5" w:rsidP="00190564">
            <w:pPr>
              <w:spacing w:line="240" w:lineRule="auto"/>
              <w:jc w:val="left"/>
              <w:rPr>
                <w:rFonts w:ascii="Arial" w:hAnsi="Arial" w:cs="Arial"/>
                <w:sz w:val="22"/>
                <w:szCs w:val="22"/>
              </w:rPr>
            </w:pPr>
            <w:r w:rsidRPr="001A75CE">
              <w:rPr>
                <w:rFonts w:ascii="Arial" w:hAnsi="Arial" w:cs="Arial"/>
                <w:sz w:val="22"/>
                <w:szCs w:val="22"/>
              </w:rPr>
              <w:t>Kinder</w:t>
            </w:r>
            <w:r w:rsidR="00EC5F18">
              <w:rPr>
                <w:rFonts w:ascii="Arial" w:hAnsi="Arial" w:cs="Arial"/>
                <w:sz w:val="22"/>
                <w:szCs w:val="22"/>
              </w:rPr>
              <w:t>.</w:t>
            </w:r>
          </w:p>
        </w:tc>
      </w:tr>
      <w:tr w:rsidR="008E007F" w:rsidRPr="001A75CE" w:rsidTr="00190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9923" w:type="dxa"/>
            <w:gridSpan w:val="45"/>
            <w:tcBorders>
              <w:top w:val="nil"/>
              <w:left w:val="nil"/>
              <w:bottom w:val="nil"/>
              <w:right w:val="nil"/>
            </w:tcBorders>
            <w:vAlign w:val="center"/>
          </w:tcPr>
          <w:p w:rsidR="008E007F" w:rsidRPr="001A75CE" w:rsidRDefault="008E007F" w:rsidP="00170581">
            <w:pPr>
              <w:spacing w:line="240" w:lineRule="auto"/>
              <w:jc w:val="left"/>
              <w:rPr>
                <w:rFonts w:ascii="Arial" w:hAnsi="Arial" w:cs="Arial"/>
                <w:sz w:val="22"/>
                <w:szCs w:val="22"/>
              </w:rPr>
            </w:pPr>
          </w:p>
        </w:tc>
      </w:tr>
      <w:tr w:rsidR="007B3804" w:rsidRPr="001D0A80" w:rsidTr="00E42932">
        <w:tblPrEx>
          <w:tblCellMar>
            <w:top w:w="57" w:type="dxa"/>
            <w:left w:w="57" w:type="dxa"/>
            <w:bottom w:w="57" w:type="dxa"/>
            <w:right w:w="57" w:type="dxa"/>
          </w:tblCellMar>
        </w:tblPrEx>
        <w:trPr>
          <w:trHeight w:hRule="exact" w:val="567"/>
        </w:trPr>
        <w:tc>
          <w:tcPr>
            <w:tcW w:w="402" w:type="dxa"/>
            <w:vAlign w:val="center"/>
          </w:tcPr>
          <w:p w:rsidR="007B3804" w:rsidRPr="001D0A80" w:rsidRDefault="007B3804" w:rsidP="00C97BA4">
            <w:pPr>
              <w:spacing w:line="240" w:lineRule="auto"/>
              <w:ind w:left="-57" w:right="-66"/>
              <w:jc w:val="center"/>
              <w:rPr>
                <w:rFonts w:ascii="Arial" w:hAnsi="Arial" w:cs="Arial"/>
                <w:sz w:val="22"/>
                <w:szCs w:val="22"/>
              </w:rPr>
            </w:pPr>
            <w:r w:rsidRPr="001D0A80">
              <w:rPr>
                <w:rFonts w:ascii="Arial" w:hAnsi="Arial" w:cs="Arial"/>
                <w:sz w:val="22"/>
                <w:szCs w:val="22"/>
              </w:rPr>
              <w:t>5.</w:t>
            </w:r>
          </w:p>
        </w:tc>
        <w:tc>
          <w:tcPr>
            <w:tcW w:w="9521" w:type="dxa"/>
            <w:gridSpan w:val="44"/>
            <w:vAlign w:val="center"/>
          </w:tcPr>
          <w:p w:rsidR="007B3804" w:rsidRPr="001D0A80" w:rsidRDefault="007B3804" w:rsidP="00170581">
            <w:pPr>
              <w:spacing w:line="240" w:lineRule="auto"/>
              <w:jc w:val="left"/>
              <w:rPr>
                <w:rFonts w:ascii="Arial" w:hAnsi="Arial" w:cs="Arial"/>
                <w:sz w:val="22"/>
                <w:szCs w:val="22"/>
              </w:rPr>
            </w:pPr>
            <w:r w:rsidRPr="001D0A80">
              <w:rPr>
                <w:rFonts w:ascii="Arial" w:hAnsi="Arial" w:cs="Arial"/>
                <w:sz w:val="22"/>
                <w:szCs w:val="22"/>
              </w:rPr>
              <w:t>Werden in der Gruppe Musikinstrumente mitgeführt?</w:t>
            </w:r>
          </w:p>
        </w:tc>
      </w:tr>
      <w:tr w:rsidR="00560834" w:rsidRPr="00730D78" w:rsidTr="00190564">
        <w:tblPrEx>
          <w:tblCellMar>
            <w:top w:w="57" w:type="dxa"/>
            <w:left w:w="57" w:type="dxa"/>
            <w:bottom w:w="57" w:type="dxa"/>
            <w:right w:w="57" w:type="dxa"/>
          </w:tblCellMar>
        </w:tblPrEx>
        <w:trPr>
          <w:trHeight w:hRule="exact" w:val="567"/>
        </w:trPr>
        <w:tc>
          <w:tcPr>
            <w:tcW w:w="402" w:type="dxa"/>
            <w:vAlign w:val="center"/>
          </w:tcPr>
          <w:p w:rsidR="005C025C" w:rsidRPr="00730D78" w:rsidRDefault="005C025C" w:rsidP="00170581">
            <w:pPr>
              <w:spacing w:line="240" w:lineRule="auto"/>
              <w:jc w:val="left"/>
              <w:rPr>
                <w:rFonts w:ascii="Arial" w:hAnsi="Arial" w:cs="Arial"/>
                <w:noProof/>
                <w:sz w:val="22"/>
                <w:szCs w:val="22"/>
              </w:rPr>
            </w:pPr>
          </w:p>
        </w:tc>
        <w:tc>
          <w:tcPr>
            <w:tcW w:w="514" w:type="dxa"/>
            <w:gridSpan w:val="3"/>
            <w:vAlign w:val="center"/>
          </w:tcPr>
          <w:p w:rsidR="005C025C" w:rsidRPr="00730D78" w:rsidRDefault="008F0D15" w:rsidP="00170581">
            <w:pPr>
              <w:spacing w:line="240" w:lineRule="auto"/>
              <w:jc w:val="left"/>
              <w:rPr>
                <w:rFonts w:ascii="Arial" w:hAnsi="Arial" w:cs="Arial"/>
                <w:noProof/>
                <w:sz w:val="22"/>
                <w:szCs w:val="22"/>
              </w:rPr>
            </w:pPr>
            <w:r>
              <w:rPr>
                <w:rFonts w:ascii="Arial" w:hAnsi="Arial" w:cs="Arial"/>
                <w:noProof/>
                <w:sz w:val="22"/>
                <w:szCs w:val="22"/>
              </w:rPr>
              <w:fldChar w:fldCharType="begin">
                <w:ffData>
                  <w:name w:val="Kontrollkästchen19"/>
                  <w:enabled/>
                  <w:calcOnExit w:val="0"/>
                  <w:checkBox>
                    <w:sizeAuto/>
                    <w:default w:val="0"/>
                  </w:checkBox>
                </w:ffData>
              </w:fldChar>
            </w:r>
            <w:bookmarkStart w:id="16" w:name="Kontrollkästchen19"/>
            <w:r>
              <w:rPr>
                <w:rFonts w:ascii="Arial" w:hAnsi="Arial" w:cs="Arial"/>
                <w:noProof/>
                <w:sz w:val="22"/>
                <w:szCs w:val="22"/>
              </w:rPr>
              <w:instrText xml:space="preserve"> FORMCHECKBOX </w:instrText>
            </w:r>
            <w:r w:rsidR="00000000">
              <w:rPr>
                <w:rFonts w:ascii="Arial" w:hAnsi="Arial" w:cs="Arial"/>
                <w:noProof/>
                <w:sz w:val="22"/>
                <w:szCs w:val="22"/>
              </w:rPr>
            </w:r>
            <w:r w:rsidR="00000000">
              <w:rPr>
                <w:rFonts w:ascii="Arial" w:hAnsi="Arial" w:cs="Arial"/>
                <w:noProof/>
                <w:sz w:val="22"/>
                <w:szCs w:val="22"/>
              </w:rPr>
              <w:fldChar w:fldCharType="separate"/>
            </w:r>
            <w:r>
              <w:rPr>
                <w:rFonts w:ascii="Arial" w:hAnsi="Arial" w:cs="Arial"/>
                <w:noProof/>
                <w:sz w:val="22"/>
                <w:szCs w:val="22"/>
              </w:rPr>
              <w:fldChar w:fldCharType="end"/>
            </w:r>
            <w:bookmarkEnd w:id="16"/>
          </w:p>
        </w:tc>
        <w:tc>
          <w:tcPr>
            <w:tcW w:w="502" w:type="dxa"/>
            <w:gridSpan w:val="2"/>
            <w:vAlign w:val="center"/>
          </w:tcPr>
          <w:p w:rsidR="005C025C" w:rsidRPr="00730D78" w:rsidRDefault="005C025C" w:rsidP="00170581">
            <w:pPr>
              <w:tabs>
                <w:tab w:val="left" w:pos="458"/>
                <w:tab w:val="left" w:pos="1885"/>
                <w:tab w:val="left" w:pos="4144"/>
              </w:tabs>
              <w:spacing w:line="240" w:lineRule="auto"/>
              <w:jc w:val="left"/>
              <w:rPr>
                <w:rFonts w:ascii="Arial" w:hAnsi="Arial" w:cs="Arial"/>
                <w:sz w:val="22"/>
                <w:szCs w:val="22"/>
              </w:rPr>
            </w:pPr>
            <w:r w:rsidRPr="00730D78">
              <w:rPr>
                <w:rFonts w:ascii="Arial" w:hAnsi="Arial" w:cs="Arial"/>
                <w:sz w:val="22"/>
                <w:szCs w:val="22"/>
              </w:rPr>
              <w:t>Ja</w:t>
            </w:r>
          </w:p>
        </w:tc>
        <w:tc>
          <w:tcPr>
            <w:tcW w:w="2693" w:type="dxa"/>
            <w:gridSpan w:val="13"/>
            <w:vAlign w:val="center"/>
          </w:tcPr>
          <w:p w:rsidR="005C025C" w:rsidRPr="00730D78" w:rsidRDefault="005C025C" w:rsidP="00190564">
            <w:pPr>
              <w:tabs>
                <w:tab w:val="left" w:pos="458"/>
                <w:tab w:val="left" w:pos="1885"/>
                <w:tab w:val="left" w:pos="4144"/>
              </w:tabs>
              <w:spacing w:line="240" w:lineRule="auto"/>
              <w:jc w:val="left"/>
              <w:rPr>
                <w:rFonts w:ascii="Arial" w:hAnsi="Arial" w:cs="Arial"/>
                <w:sz w:val="22"/>
                <w:szCs w:val="22"/>
              </w:rPr>
            </w:pPr>
            <w:r>
              <w:rPr>
                <w:rFonts w:ascii="Arial" w:hAnsi="Arial" w:cs="Arial"/>
                <w:sz w:val="22"/>
                <w:szCs w:val="22"/>
              </w:rPr>
              <w:t>Anzahl der Musiker</w:t>
            </w:r>
            <w:r w:rsidR="00190564">
              <w:rPr>
                <w:rFonts w:ascii="Arial" w:hAnsi="Arial" w:cs="Arial"/>
                <w:sz w:val="22"/>
                <w:szCs w:val="22"/>
              </w:rPr>
              <w:t>/innen</w:t>
            </w:r>
          </w:p>
        </w:tc>
        <w:tc>
          <w:tcPr>
            <w:tcW w:w="851" w:type="dxa"/>
            <w:gridSpan w:val="8"/>
            <w:tcBorders>
              <w:bottom w:val="single" w:sz="4" w:space="0" w:color="auto"/>
            </w:tcBorders>
            <w:vAlign w:val="center"/>
          </w:tcPr>
          <w:p w:rsidR="005C025C" w:rsidRPr="00730D78" w:rsidRDefault="008F0D15" w:rsidP="00170581">
            <w:pPr>
              <w:tabs>
                <w:tab w:val="left" w:pos="458"/>
                <w:tab w:val="left" w:pos="1885"/>
                <w:tab w:val="left" w:pos="4144"/>
              </w:tabs>
              <w:spacing w:line="240" w:lineRule="auto"/>
              <w:jc w:val="left"/>
              <w:rPr>
                <w:rFonts w:ascii="Arial" w:hAnsi="Arial" w:cs="Arial"/>
                <w:sz w:val="22"/>
                <w:szCs w:val="22"/>
              </w:rPr>
            </w:pPr>
            <w:r>
              <w:rPr>
                <w:rFonts w:ascii="Arial" w:hAnsi="Arial" w:cs="Arial"/>
                <w:sz w:val="22"/>
                <w:szCs w:val="22"/>
              </w:rPr>
              <w:fldChar w:fldCharType="begin">
                <w:ffData>
                  <w:name w:val="Text13"/>
                  <w:enabled/>
                  <w:calcOnExit w:val="0"/>
                  <w:textInput/>
                </w:ffData>
              </w:fldChar>
            </w:r>
            <w:bookmarkStart w:id="17"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tc>
          <w:tcPr>
            <w:tcW w:w="2126" w:type="dxa"/>
            <w:gridSpan w:val="10"/>
            <w:vAlign w:val="center"/>
          </w:tcPr>
          <w:p w:rsidR="005C025C" w:rsidRPr="00730D78" w:rsidRDefault="005C025C" w:rsidP="00190564">
            <w:pPr>
              <w:tabs>
                <w:tab w:val="left" w:pos="458"/>
                <w:tab w:val="left" w:pos="1885"/>
                <w:tab w:val="left" w:pos="4144"/>
              </w:tabs>
              <w:spacing w:line="240" w:lineRule="auto"/>
              <w:jc w:val="left"/>
              <w:rPr>
                <w:rFonts w:ascii="Arial" w:hAnsi="Arial" w:cs="Arial"/>
                <w:sz w:val="22"/>
                <w:szCs w:val="22"/>
              </w:rPr>
            </w:pPr>
            <w:r>
              <w:rPr>
                <w:rFonts w:ascii="Arial" w:hAnsi="Arial" w:cs="Arial"/>
                <w:sz w:val="22"/>
                <w:szCs w:val="22"/>
              </w:rPr>
              <w:t>Art der Instrumente</w:t>
            </w:r>
          </w:p>
        </w:tc>
        <w:tc>
          <w:tcPr>
            <w:tcW w:w="2835" w:type="dxa"/>
            <w:gridSpan w:val="8"/>
            <w:tcBorders>
              <w:bottom w:val="single" w:sz="4" w:space="0" w:color="auto"/>
            </w:tcBorders>
            <w:vAlign w:val="center"/>
          </w:tcPr>
          <w:p w:rsidR="005C025C" w:rsidRPr="00730D78" w:rsidRDefault="008F0D15" w:rsidP="00170581">
            <w:pPr>
              <w:tabs>
                <w:tab w:val="left" w:pos="458"/>
                <w:tab w:val="left" w:pos="1885"/>
                <w:tab w:val="left" w:pos="4144"/>
              </w:tabs>
              <w:spacing w:line="240" w:lineRule="auto"/>
              <w:jc w:val="left"/>
              <w:rPr>
                <w:rFonts w:ascii="Arial" w:hAnsi="Arial" w:cs="Arial"/>
                <w:sz w:val="22"/>
                <w:szCs w:val="22"/>
              </w:rPr>
            </w:pPr>
            <w:r>
              <w:rPr>
                <w:rFonts w:ascii="Arial" w:hAnsi="Arial" w:cs="Arial"/>
                <w:sz w:val="22"/>
                <w:szCs w:val="22"/>
              </w:rPr>
              <w:fldChar w:fldCharType="begin">
                <w:ffData>
                  <w:name w:val="Text14"/>
                  <w:enabled/>
                  <w:calcOnExit w:val="0"/>
                  <w:textInput/>
                </w:ffData>
              </w:fldChar>
            </w:r>
            <w:bookmarkStart w:id="18"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tr>
      <w:tr w:rsidR="00AB4728" w:rsidRPr="00730D78" w:rsidTr="00E42932">
        <w:tblPrEx>
          <w:tblCellMar>
            <w:top w:w="57" w:type="dxa"/>
            <w:left w:w="57" w:type="dxa"/>
            <w:bottom w:w="57" w:type="dxa"/>
            <w:right w:w="57" w:type="dxa"/>
          </w:tblCellMar>
        </w:tblPrEx>
        <w:trPr>
          <w:trHeight w:hRule="exact" w:val="567"/>
        </w:trPr>
        <w:tc>
          <w:tcPr>
            <w:tcW w:w="402" w:type="dxa"/>
            <w:vAlign w:val="center"/>
          </w:tcPr>
          <w:p w:rsidR="00AB4728" w:rsidRPr="00730D78" w:rsidRDefault="00AB4728" w:rsidP="00170581">
            <w:pPr>
              <w:spacing w:line="240" w:lineRule="auto"/>
              <w:jc w:val="left"/>
              <w:rPr>
                <w:rFonts w:ascii="Arial" w:hAnsi="Arial" w:cs="Arial"/>
                <w:noProof/>
                <w:sz w:val="22"/>
                <w:szCs w:val="22"/>
              </w:rPr>
            </w:pPr>
          </w:p>
        </w:tc>
        <w:tc>
          <w:tcPr>
            <w:tcW w:w="514" w:type="dxa"/>
            <w:gridSpan w:val="3"/>
            <w:vAlign w:val="center"/>
          </w:tcPr>
          <w:p w:rsidR="00AB4728" w:rsidRPr="00730D78" w:rsidRDefault="0037061C" w:rsidP="00170581">
            <w:pPr>
              <w:spacing w:line="240" w:lineRule="auto"/>
              <w:jc w:val="left"/>
              <w:rPr>
                <w:rFonts w:ascii="Arial" w:hAnsi="Arial" w:cs="Arial"/>
                <w:noProof/>
                <w:sz w:val="22"/>
                <w:szCs w:val="22"/>
              </w:rPr>
            </w:pPr>
            <w:r>
              <w:rPr>
                <w:rFonts w:ascii="Arial" w:hAnsi="Arial" w:cs="Arial"/>
                <w:noProof/>
                <w:sz w:val="22"/>
                <w:szCs w:val="22"/>
              </w:rPr>
              <w:fldChar w:fldCharType="begin">
                <w:ffData>
                  <w:name w:val="Kontrollkästchen3"/>
                  <w:enabled/>
                  <w:calcOnExit w:val="0"/>
                  <w:checkBox>
                    <w:sizeAuto/>
                    <w:default w:val="0"/>
                  </w:checkBox>
                </w:ffData>
              </w:fldChar>
            </w:r>
            <w:bookmarkStart w:id="19" w:name="Kontrollkästchen3"/>
            <w:r>
              <w:rPr>
                <w:rFonts w:ascii="Arial" w:hAnsi="Arial" w:cs="Arial"/>
                <w:noProof/>
                <w:sz w:val="22"/>
                <w:szCs w:val="22"/>
              </w:rPr>
              <w:instrText xml:space="preserve"> FORMCHECKBOX </w:instrText>
            </w:r>
            <w:r w:rsidR="00000000">
              <w:rPr>
                <w:rFonts w:ascii="Arial" w:hAnsi="Arial" w:cs="Arial"/>
                <w:noProof/>
                <w:sz w:val="22"/>
                <w:szCs w:val="22"/>
              </w:rPr>
            </w:r>
            <w:r w:rsidR="00000000">
              <w:rPr>
                <w:rFonts w:ascii="Arial" w:hAnsi="Arial" w:cs="Arial"/>
                <w:noProof/>
                <w:sz w:val="22"/>
                <w:szCs w:val="22"/>
              </w:rPr>
              <w:fldChar w:fldCharType="separate"/>
            </w:r>
            <w:r>
              <w:rPr>
                <w:rFonts w:ascii="Arial" w:hAnsi="Arial" w:cs="Arial"/>
                <w:noProof/>
                <w:sz w:val="22"/>
                <w:szCs w:val="22"/>
              </w:rPr>
              <w:fldChar w:fldCharType="end"/>
            </w:r>
            <w:bookmarkEnd w:id="19"/>
          </w:p>
        </w:tc>
        <w:tc>
          <w:tcPr>
            <w:tcW w:w="9007" w:type="dxa"/>
            <w:gridSpan w:val="41"/>
            <w:vAlign w:val="center"/>
          </w:tcPr>
          <w:p w:rsidR="00AB4728" w:rsidRPr="00386562" w:rsidRDefault="00AB4728" w:rsidP="00AB4728">
            <w:pPr>
              <w:tabs>
                <w:tab w:val="left" w:pos="458"/>
                <w:tab w:val="left" w:pos="1885"/>
                <w:tab w:val="left" w:pos="4144"/>
              </w:tabs>
              <w:spacing w:line="240" w:lineRule="auto"/>
              <w:jc w:val="left"/>
              <w:rPr>
                <w:rFonts w:ascii="Arial" w:hAnsi="Arial" w:cs="Arial"/>
                <w:szCs w:val="22"/>
              </w:rPr>
            </w:pPr>
            <w:r w:rsidRPr="00730D78">
              <w:rPr>
                <w:rFonts w:ascii="Arial" w:hAnsi="Arial" w:cs="Arial"/>
                <w:sz w:val="22"/>
                <w:szCs w:val="22"/>
              </w:rPr>
              <w:t>Nein</w:t>
            </w:r>
          </w:p>
        </w:tc>
      </w:tr>
      <w:tr w:rsidR="00383036" w:rsidRPr="001A75CE" w:rsidTr="005C6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9923" w:type="dxa"/>
            <w:gridSpan w:val="45"/>
            <w:tcBorders>
              <w:top w:val="nil"/>
              <w:left w:val="nil"/>
              <w:bottom w:val="nil"/>
              <w:right w:val="nil"/>
            </w:tcBorders>
            <w:vAlign w:val="center"/>
          </w:tcPr>
          <w:p w:rsidR="00383036" w:rsidRPr="001A75CE" w:rsidRDefault="00383036" w:rsidP="00170581">
            <w:pPr>
              <w:spacing w:line="240" w:lineRule="auto"/>
              <w:jc w:val="left"/>
              <w:rPr>
                <w:rFonts w:ascii="Arial" w:hAnsi="Arial" w:cs="Arial"/>
                <w:sz w:val="22"/>
                <w:szCs w:val="22"/>
              </w:rPr>
            </w:pPr>
          </w:p>
        </w:tc>
      </w:tr>
      <w:tr w:rsidR="00A21165" w:rsidRPr="001D0A80" w:rsidTr="00E42932">
        <w:tblPrEx>
          <w:tblCellMar>
            <w:top w:w="57" w:type="dxa"/>
            <w:left w:w="57" w:type="dxa"/>
            <w:bottom w:w="57" w:type="dxa"/>
            <w:right w:w="57" w:type="dxa"/>
          </w:tblCellMar>
        </w:tblPrEx>
        <w:trPr>
          <w:trHeight w:hRule="exact" w:val="570"/>
        </w:trPr>
        <w:tc>
          <w:tcPr>
            <w:tcW w:w="402" w:type="dxa"/>
            <w:vAlign w:val="center"/>
          </w:tcPr>
          <w:p w:rsidR="00A21165" w:rsidRPr="001D0A80" w:rsidRDefault="00A21165" w:rsidP="00C97BA4">
            <w:pPr>
              <w:spacing w:line="240" w:lineRule="auto"/>
              <w:ind w:left="-57" w:right="-66"/>
              <w:jc w:val="center"/>
              <w:rPr>
                <w:rFonts w:ascii="Arial" w:hAnsi="Arial" w:cs="Arial"/>
                <w:sz w:val="22"/>
                <w:szCs w:val="22"/>
              </w:rPr>
            </w:pPr>
            <w:r w:rsidRPr="001D0A80">
              <w:rPr>
                <w:rFonts w:ascii="Arial" w:hAnsi="Arial" w:cs="Arial"/>
                <w:sz w:val="22"/>
                <w:szCs w:val="22"/>
              </w:rPr>
              <w:t>6.</w:t>
            </w:r>
          </w:p>
        </w:tc>
        <w:tc>
          <w:tcPr>
            <w:tcW w:w="9521" w:type="dxa"/>
            <w:gridSpan w:val="44"/>
            <w:vAlign w:val="center"/>
          </w:tcPr>
          <w:p w:rsidR="00A21165" w:rsidRPr="001D0A80" w:rsidRDefault="00701F8A" w:rsidP="00386562">
            <w:pPr>
              <w:spacing w:line="240" w:lineRule="auto"/>
              <w:jc w:val="left"/>
              <w:rPr>
                <w:rFonts w:ascii="Arial" w:hAnsi="Arial" w:cs="Arial"/>
                <w:sz w:val="22"/>
                <w:szCs w:val="22"/>
              </w:rPr>
            </w:pPr>
            <w:r>
              <w:rPr>
                <w:rFonts w:ascii="Arial" w:hAnsi="Arial" w:cs="Arial"/>
                <w:sz w:val="22"/>
                <w:szCs w:val="22"/>
              </w:rPr>
              <w:t xml:space="preserve">Wird eine </w:t>
            </w:r>
            <w:r w:rsidRPr="00701F8A">
              <w:rPr>
                <w:rFonts w:ascii="Arial" w:hAnsi="Arial" w:cs="Arial"/>
                <w:sz w:val="22"/>
                <w:szCs w:val="22"/>
              </w:rPr>
              <w:t>Musik</w:t>
            </w:r>
            <w:r w:rsidR="00386562">
              <w:rPr>
                <w:rFonts w:ascii="Arial" w:hAnsi="Arial" w:cs="Arial"/>
                <w:sz w:val="22"/>
                <w:szCs w:val="22"/>
              </w:rPr>
              <w:t>-B</w:t>
            </w:r>
            <w:r w:rsidRPr="00701F8A">
              <w:rPr>
                <w:rFonts w:ascii="Arial" w:hAnsi="Arial" w:cs="Arial"/>
                <w:sz w:val="22"/>
                <w:szCs w:val="22"/>
              </w:rPr>
              <w:t>eschallungsanlage</w:t>
            </w:r>
            <w:r>
              <w:rPr>
                <w:rFonts w:ascii="Arial" w:hAnsi="Arial" w:cs="Arial"/>
                <w:sz w:val="22"/>
                <w:szCs w:val="22"/>
              </w:rPr>
              <w:t xml:space="preserve"> mitgeführt?</w:t>
            </w:r>
          </w:p>
        </w:tc>
      </w:tr>
      <w:tr w:rsidR="00FF6CF0" w:rsidRPr="00701F8A" w:rsidTr="00E42932">
        <w:tblPrEx>
          <w:tblCellMar>
            <w:top w:w="57" w:type="dxa"/>
            <w:left w:w="57" w:type="dxa"/>
            <w:bottom w:w="57" w:type="dxa"/>
            <w:right w:w="57" w:type="dxa"/>
          </w:tblCellMar>
        </w:tblPrEx>
        <w:trPr>
          <w:trHeight w:hRule="exact" w:val="567"/>
        </w:trPr>
        <w:tc>
          <w:tcPr>
            <w:tcW w:w="402" w:type="dxa"/>
            <w:vAlign w:val="center"/>
          </w:tcPr>
          <w:p w:rsidR="00FF6CF0" w:rsidRPr="00701F8A" w:rsidRDefault="00FF6CF0" w:rsidP="00170581">
            <w:pPr>
              <w:spacing w:line="240" w:lineRule="auto"/>
              <w:jc w:val="left"/>
              <w:rPr>
                <w:rFonts w:ascii="Arial" w:hAnsi="Arial" w:cs="Arial"/>
                <w:noProof/>
                <w:sz w:val="22"/>
                <w:szCs w:val="22"/>
              </w:rPr>
            </w:pPr>
          </w:p>
        </w:tc>
        <w:tc>
          <w:tcPr>
            <w:tcW w:w="514" w:type="dxa"/>
            <w:gridSpan w:val="3"/>
            <w:vAlign w:val="center"/>
          </w:tcPr>
          <w:p w:rsidR="00FF6CF0" w:rsidRPr="00701F8A" w:rsidRDefault="0037061C" w:rsidP="00170581">
            <w:pPr>
              <w:spacing w:line="240" w:lineRule="auto"/>
              <w:jc w:val="left"/>
              <w:rPr>
                <w:rFonts w:ascii="Arial" w:hAnsi="Arial" w:cs="Arial"/>
                <w:noProof/>
                <w:sz w:val="22"/>
                <w:szCs w:val="22"/>
              </w:rPr>
            </w:pPr>
            <w:r>
              <w:rPr>
                <w:rFonts w:ascii="Arial" w:hAnsi="Arial" w:cs="Arial"/>
                <w:noProof/>
                <w:sz w:val="22"/>
                <w:szCs w:val="22"/>
              </w:rPr>
              <w:fldChar w:fldCharType="begin">
                <w:ffData>
                  <w:name w:val="Kontrollkästchen5"/>
                  <w:enabled/>
                  <w:calcOnExit w:val="0"/>
                  <w:checkBox>
                    <w:sizeAuto/>
                    <w:default w:val="0"/>
                  </w:checkBox>
                </w:ffData>
              </w:fldChar>
            </w:r>
            <w:bookmarkStart w:id="20" w:name="Kontrollkästchen5"/>
            <w:r>
              <w:rPr>
                <w:rFonts w:ascii="Arial" w:hAnsi="Arial" w:cs="Arial"/>
                <w:noProof/>
                <w:sz w:val="22"/>
                <w:szCs w:val="22"/>
              </w:rPr>
              <w:instrText xml:space="preserve"> FORMCHECKBOX </w:instrText>
            </w:r>
            <w:r w:rsidR="00000000">
              <w:rPr>
                <w:rFonts w:ascii="Arial" w:hAnsi="Arial" w:cs="Arial"/>
                <w:noProof/>
                <w:sz w:val="22"/>
                <w:szCs w:val="22"/>
              </w:rPr>
            </w:r>
            <w:r w:rsidR="00000000">
              <w:rPr>
                <w:rFonts w:ascii="Arial" w:hAnsi="Arial" w:cs="Arial"/>
                <w:noProof/>
                <w:sz w:val="22"/>
                <w:szCs w:val="22"/>
              </w:rPr>
              <w:fldChar w:fldCharType="separate"/>
            </w:r>
            <w:r>
              <w:rPr>
                <w:rFonts w:ascii="Arial" w:hAnsi="Arial" w:cs="Arial"/>
                <w:noProof/>
                <w:sz w:val="22"/>
                <w:szCs w:val="22"/>
              </w:rPr>
              <w:fldChar w:fldCharType="end"/>
            </w:r>
            <w:bookmarkEnd w:id="20"/>
          </w:p>
        </w:tc>
        <w:tc>
          <w:tcPr>
            <w:tcW w:w="9007" w:type="dxa"/>
            <w:gridSpan w:val="41"/>
            <w:vAlign w:val="center"/>
          </w:tcPr>
          <w:p w:rsidR="00FF6CF0" w:rsidRPr="00092175" w:rsidRDefault="00FF6CF0" w:rsidP="005C63D5">
            <w:pPr>
              <w:tabs>
                <w:tab w:val="left" w:pos="580"/>
                <w:tab w:val="left" w:pos="1885"/>
                <w:tab w:val="left" w:pos="4144"/>
              </w:tabs>
              <w:spacing w:line="240" w:lineRule="auto"/>
              <w:jc w:val="left"/>
              <w:rPr>
                <w:rFonts w:ascii="Arial" w:hAnsi="Arial" w:cs="Arial"/>
                <w:color w:val="C00000"/>
                <w:szCs w:val="22"/>
              </w:rPr>
            </w:pPr>
            <w:r w:rsidRPr="00701F8A">
              <w:rPr>
                <w:rFonts w:ascii="Arial" w:hAnsi="Arial" w:cs="Arial"/>
                <w:sz w:val="22"/>
                <w:szCs w:val="22"/>
              </w:rPr>
              <w:t>Ja</w:t>
            </w:r>
            <w:r w:rsidR="005C63D5">
              <w:rPr>
                <w:rFonts w:ascii="Arial" w:hAnsi="Arial" w:cs="Arial"/>
                <w:sz w:val="22"/>
                <w:szCs w:val="22"/>
              </w:rPr>
              <w:tab/>
            </w:r>
            <w:r w:rsidRPr="00092175">
              <w:rPr>
                <w:rFonts w:ascii="Arial" w:hAnsi="Arial" w:cs="Arial"/>
                <w:color w:val="C00000"/>
                <w:sz w:val="22"/>
                <w:szCs w:val="22"/>
              </w:rPr>
              <w:t xml:space="preserve">Bitte auf </w:t>
            </w:r>
            <w:r w:rsidRPr="00092175">
              <w:rPr>
                <w:rFonts w:ascii="Arial" w:hAnsi="Arial" w:cs="Arial"/>
                <w:bCs/>
                <w:color w:val="C00000"/>
                <w:sz w:val="22"/>
                <w:szCs w:val="22"/>
              </w:rPr>
              <w:t>zumutbare Lautstärke für die Zuschauer und andere Gruppen achten</w:t>
            </w:r>
            <w:r>
              <w:rPr>
                <w:rFonts w:ascii="Arial" w:hAnsi="Arial" w:cs="Arial"/>
                <w:bCs/>
                <w:color w:val="C00000"/>
                <w:sz w:val="22"/>
                <w:szCs w:val="22"/>
              </w:rPr>
              <w:t>!</w:t>
            </w:r>
          </w:p>
        </w:tc>
      </w:tr>
      <w:tr w:rsidR="00FF6CF0" w:rsidRPr="00730D78" w:rsidTr="00E42932">
        <w:tblPrEx>
          <w:tblCellMar>
            <w:top w:w="57" w:type="dxa"/>
            <w:left w:w="57" w:type="dxa"/>
            <w:bottom w:w="57" w:type="dxa"/>
            <w:right w:w="57" w:type="dxa"/>
          </w:tblCellMar>
        </w:tblPrEx>
        <w:trPr>
          <w:trHeight w:hRule="exact" w:val="567"/>
        </w:trPr>
        <w:tc>
          <w:tcPr>
            <w:tcW w:w="402" w:type="dxa"/>
            <w:vAlign w:val="center"/>
          </w:tcPr>
          <w:p w:rsidR="00FF6CF0" w:rsidRPr="00730D78" w:rsidRDefault="00FF6CF0" w:rsidP="00F509A0">
            <w:pPr>
              <w:spacing w:line="240" w:lineRule="auto"/>
              <w:jc w:val="left"/>
              <w:rPr>
                <w:rFonts w:ascii="Arial" w:hAnsi="Arial" w:cs="Arial"/>
                <w:noProof/>
                <w:sz w:val="22"/>
                <w:szCs w:val="22"/>
              </w:rPr>
            </w:pPr>
          </w:p>
        </w:tc>
        <w:tc>
          <w:tcPr>
            <w:tcW w:w="514" w:type="dxa"/>
            <w:gridSpan w:val="3"/>
            <w:vAlign w:val="center"/>
          </w:tcPr>
          <w:p w:rsidR="00FF6CF0" w:rsidRPr="00730D78" w:rsidRDefault="0037061C" w:rsidP="00F509A0">
            <w:pPr>
              <w:spacing w:line="240" w:lineRule="auto"/>
              <w:jc w:val="left"/>
              <w:rPr>
                <w:rFonts w:ascii="Arial" w:hAnsi="Arial" w:cs="Arial"/>
                <w:noProof/>
                <w:sz w:val="22"/>
                <w:szCs w:val="22"/>
              </w:rPr>
            </w:pPr>
            <w:r>
              <w:rPr>
                <w:rFonts w:ascii="Arial" w:hAnsi="Arial" w:cs="Arial"/>
                <w:noProof/>
                <w:sz w:val="22"/>
                <w:szCs w:val="22"/>
              </w:rPr>
              <w:fldChar w:fldCharType="begin">
                <w:ffData>
                  <w:name w:val="Kontrollkästchen4"/>
                  <w:enabled/>
                  <w:calcOnExit w:val="0"/>
                  <w:checkBox>
                    <w:sizeAuto/>
                    <w:default w:val="0"/>
                  </w:checkBox>
                </w:ffData>
              </w:fldChar>
            </w:r>
            <w:bookmarkStart w:id="21" w:name="Kontrollkästchen4"/>
            <w:r>
              <w:rPr>
                <w:rFonts w:ascii="Arial" w:hAnsi="Arial" w:cs="Arial"/>
                <w:noProof/>
                <w:sz w:val="22"/>
                <w:szCs w:val="22"/>
              </w:rPr>
              <w:instrText xml:space="preserve"> FORMCHECKBOX </w:instrText>
            </w:r>
            <w:r w:rsidR="00000000">
              <w:rPr>
                <w:rFonts w:ascii="Arial" w:hAnsi="Arial" w:cs="Arial"/>
                <w:noProof/>
                <w:sz w:val="22"/>
                <w:szCs w:val="22"/>
              </w:rPr>
            </w:r>
            <w:r w:rsidR="00000000">
              <w:rPr>
                <w:rFonts w:ascii="Arial" w:hAnsi="Arial" w:cs="Arial"/>
                <w:noProof/>
                <w:sz w:val="22"/>
                <w:szCs w:val="22"/>
              </w:rPr>
              <w:fldChar w:fldCharType="separate"/>
            </w:r>
            <w:r>
              <w:rPr>
                <w:rFonts w:ascii="Arial" w:hAnsi="Arial" w:cs="Arial"/>
                <w:noProof/>
                <w:sz w:val="22"/>
                <w:szCs w:val="22"/>
              </w:rPr>
              <w:fldChar w:fldCharType="end"/>
            </w:r>
            <w:bookmarkEnd w:id="21"/>
          </w:p>
        </w:tc>
        <w:tc>
          <w:tcPr>
            <w:tcW w:w="9007" w:type="dxa"/>
            <w:gridSpan w:val="41"/>
            <w:vAlign w:val="center"/>
          </w:tcPr>
          <w:p w:rsidR="00FF6CF0" w:rsidRPr="00386562" w:rsidRDefault="00FF6CF0" w:rsidP="00FF6CF0">
            <w:pPr>
              <w:tabs>
                <w:tab w:val="left" w:pos="458"/>
                <w:tab w:val="left" w:pos="1885"/>
                <w:tab w:val="left" w:pos="4144"/>
              </w:tabs>
              <w:spacing w:line="240" w:lineRule="auto"/>
              <w:jc w:val="left"/>
              <w:rPr>
                <w:rFonts w:ascii="Arial" w:hAnsi="Arial" w:cs="Arial"/>
                <w:szCs w:val="22"/>
              </w:rPr>
            </w:pPr>
            <w:r w:rsidRPr="00730D78">
              <w:rPr>
                <w:rFonts w:ascii="Arial" w:hAnsi="Arial" w:cs="Arial"/>
                <w:sz w:val="22"/>
                <w:szCs w:val="22"/>
              </w:rPr>
              <w:t>Nein</w:t>
            </w:r>
          </w:p>
        </w:tc>
      </w:tr>
      <w:tr w:rsidR="00B07D25" w:rsidRPr="001D0A80" w:rsidTr="00E42932">
        <w:tblPrEx>
          <w:tblCellMar>
            <w:top w:w="57" w:type="dxa"/>
            <w:left w:w="57" w:type="dxa"/>
            <w:bottom w:w="57" w:type="dxa"/>
            <w:right w:w="57" w:type="dxa"/>
          </w:tblCellMar>
        </w:tblPrEx>
        <w:trPr>
          <w:trHeight w:hRule="exact" w:val="510"/>
        </w:trPr>
        <w:tc>
          <w:tcPr>
            <w:tcW w:w="402" w:type="dxa"/>
            <w:vAlign w:val="center"/>
          </w:tcPr>
          <w:p w:rsidR="00B07D25" w:rsidRPr="001D0A80" w:rsidRDefault="00B07D25" w:rsidP="00C97BA4">
            <w:pPr>
              <w:tabs>
                <w:tab w:val="left" w:pos="458"/>
                <w:tab w:val="left" w:pos="1885"/>
                <w:tab w:val="left" w:pos="4144"/>
              </w:tabs>
              <w:spacing w:line="240" w:lineRule="auto"/>
              <w:ind w:left="-57" w:right="-64"/>
              <w:jc w:val="center"/>
              <w:rPr>
                <w:rFonts w:ascii="Arial" w:hAnsi="Arial" w:cs="Arial"/>
                <w:sz w:val="22"/>
                <w:szCs w:val="22"/>
              </w:rPr>
            </w:pPr>
            <w:r>
              <w:rPr>
                <w:rFonts w:ascii="Arial" w:hAnsi="Arial" w:cs="Arial"/>
                <w:sz w:val="22"/>
                <w:szCs w:val="22"/>
              </w:rPr>
              <w:lastRenderedPageBreak/>
              <w:t>7.</w:t>
            </w:r>
          </w:p>
        </w:tc>
        <w:tc>
          <w:tcPr>
            <w:tcW w:w="9521" w:type="dxa"/>
            <w:gridSpan w:val="44"/>
            <w:vAlign w:val="center"/>
          </w:tcPr>
          <w:p w:rsidR="00B07D25" w:rsidRPr="001D0A80" w:rsidRDefault="00B07D25" w:rsidP="00A4371C">
            <w:pPr>
              <w:tabs>
                <w:tab w:val="left" w:pos="458"/>
                <w:tab w:val="left" w:pos="1885"/>
                <w:tab w:val="left" w:pos="4144"/>
              </w:tabs>
              <w:spacing w:line="240" w:lineRule="auto"/>
              <w:jc w:val="left"/>
              <w:rPr>
                <w:rFonts w:ascii="Arial" w:hAnsi="Arial" w:cs="Arial"/>
                <w:sz w:val="22"/>
                <w:szCs w:val="22"/>
              </w:rPr>
            </w:pPr>
            <w:r>
              <w:rPr>
                <w:rFonts w:ascii="Arial" w:hAnsi="Arial" w:cs="Arial"/>
                <w:sz w:val="22"/>
                <w:szCs w:val="22"/>
              </w:rPr>
              <w:t xml:space="preserve">Bestehen </w:t>
            </w:r>
            <w:r w:rsidRPr="001D0A80">
              <w:rPr>
                <w:rFonts w:ascii="Arial" w:hAnsi="Arial" w:cs="Arial"/>
                <w:sz w:val="22"/>
                <w:szCs w:val="22"/>
              </w:rPr>
              <w:t>Wünsche zur Verbindung mit anderen Teilnehmergruppen im Zug?</w:t>
            </w:r>
          </w:p>
        </w:tc>
      </w:tr>
      <w:tr w:rsidR="00B07D25" w:rsidRPr="00730D78" w:rsidTr="00E42932">
        <w:tblPrEx>
          <w:tblCellMar>
            <w:top w:w="57" w:type="dxa"/>
            <w:left w:w="57" w:type="dxa"/>
            <w:bottom w:w="57" w:type="dxa"/>
            <w:right w:w="57" w:type="dxa"/>
          </w:tblCellMar>
        </w:tblPrEx>
        <w:trPr>
          <w:trHeight w:hRule="exact" w:val="510"/>
        </w:trPr>
        <w:tc>
          <w:tcPr>
            <w:tcW w:w="402" w:type="dxa"/>
            <w:vAlign w:val="center"/>
          </w:tcPr>
          <w:p w:rsidR="00B07D25" w:rsidRDefault="00B07D25" w:rsidP="00A4371C">
            <w:pPr>
              <w:spacing w:line="240" w:lineRule="auto"/>
              <w:jc w:val="left"/>
              <w:rPr>
                <w:rFonts w:ascii="Arial" w:hAnsi="Arial" w:cs="Arial"/>
                <w:noProof/>
                <w:sz w:val="22"/>
                <w:szCs w:val="22"/>
              </w:rPr>
            </w:pPr>
          </w:p>
        </w:tc>
        <w:tc>
          <w:tcPr>
            <w:tcW w:w="522" w:type="dxa"/>
            <w:gridSpan w:val="4"/>
            <w:vAlign w:val="center"/>
          </w:tcPr>
          <w:p w:rsidR="00B07D25" w:rsidRPr="00730D78" w:rsidRDefault="0037061C" w:rsidP="00A4371C">
            <w:pPr>
              <w:spacing w:line="240" w:lineRule="auto"/>
              <w:jc w:val="left"/>
              <w:rPr>
                <w:rFonts w:ascii="Arial" w:hAnsi="Arial" w:cs="Arial"/>
                <w:noProof/>
                <w:sz w:val="22"/>
                <w:szCs w:val="22"/>
              </w:rPr>
            </w:pPr>
            <w:r>
              <w:rPr>
                <w:rFonts w:ascii="Arial" w:hAnsi="Arial" w:cs="Arial"/>
                <w:noProof/>
                <w:sz w:val="22"/>
                <w:szCs w:val="22"/>
              </w:rPr>
              <w:fldChar w:fldCharType="begin">
                <w:ffData>
                  <w:name w:val="Kontrollkästchen6"/>
                  <w:enabled/>
                  <w:calcOnExit w:val="0"/>
                  <w:checkBox>
                    <w:sizeAuto/>
                    <w:default w:val="0"/>
                  </w:checkBox>
                </w:ffData>
              </w:fldChar>
            </w:r>
            <w:bookmarkStart w:id="22" w:name="Kontrollkästchen6"/>
            <w:r>
              <w:rPr>
                <w:rFonts w:ascii="Arial" w:hAnsi="Arial" w:cs="Arial"/>
                <w:noProof/>
                <w:sz w:val="22"/>
                <w:szCs w:val="22"/>
              </w:rPr>
              <w:instrText xml:space="preserve"> FORMCHECKBOX </w:instrText>
            </w:r>
            <w:r w:rsidR="00000000">
              <w:rPr>
                <w:rFonts w:ascii="Arial" w:hAnsi="Arial" w:cs="Arial"/>
                <w:noProof/>
                <w:sz w:val="22"/>
                <w:szCs w:val="22"/>
              </w:rPr>
            </w:r>
            <w:r w:rsidR="00000000">
              <w:rPr>
                <w:rFonts w:ascii="Arial" w:hAnsi="Arial" w:cs="Arial"/>
                <w:noProof/>
                <w:sz w:val="22"/>
                <w:szCs w:val="22"/>
              </w:rPr>
              <w:fldChar w:fldCharType="separate"/>
            </w:r>
            <w:r>
              <w:rPr>
                <w:rFonts w:ascii="Arial" w:hAnsi="Arial" w:cs="Arial"/>
                <w:noProof/>
                <w:sz w:val="22"/>
                <w:szCs w:val="22"/>
              </w:rPr>
              <w:fldChar w:fldCharType="end"/>
            </w:r>
            <w:bookmarkEnd w:id="22"/>
          </w:p>
        </w:tc>
        <w:tc>
          <w:tcPr>
            <w:tcW w:w="8999" w:type="dxa"/>
            <w:gridSpan w:val="40"/>
            <w:vAlign w:val="center"/>
          </w:tcPr>
          <w:p w:rsidR="00B07D25" w:rsidRPr="00730D78" w:rsidRDefault="00B07D25" w:rsidP="00A4371C">
            <w:pPr>
              <w:tabs>
                <w:tab w:val="left" w:pos="458"/>
                <w:tab w:val="left" w:pos="1885"/>
                <w:tab w:val="left" w:pos="4144"/>
              </w:tabs>
              <w:spacing w:line="240" w:lineRule="auto"/>
              <w:jc w:val="left"/>
              <w:rPr>
                <w:rFonts w:ascii="Arial" w:hAnsi="Arial" w:cs="Arial"/>
                <w:sz w:val="22"/>
                <w:szCs w:val="22"/>
              </w:rPr>
            </w:pPr>
            <w:r w:rsidRPr="00730D78">
              <w:rPr>
                <w:rFonts w:ascii="Arial" w:hAnsi="Arial" w:cs="Arial"/>
                <w:sz w:val="22"/>
                <w:szCs w:val="22"/>
              </w:rPr>
              <w:t>Nein</w:t>
            </w:r>
          </w:p>
        </w:tc>
      </w:tr>
      <w:tr w:rsidR="00B07D25" w:rsidRPr="00730D78" w:rsidTr="00E42932">
        <w:tblPrEx>
          <w:tblCellMar>
            <w:top w:w="57" w:type="dxa"/>
            <w:left w:w="57" w:type="dxa"/>
            <w:bottom w:w="57" w:type="dxa"/>
            <w:right w:w="57" w:type="dxa"/>
          </w:tblCellMar>
        </w:tblPrEx>
        <w:trPr>
          <w:trHeight w:hRule="exact" w:val="510"/>
        </w:trPr>
        <w:tc>
          <w:tcPr>
            <w:tcW w:w="402" w:type="dxa"/>
            <w:vAlign w:val="center"/>
          </w:tcPr>
          <w:p w:rsidR="00B07D25" w:rsidRPr="00730D78" w:rsidRDefault="00B07D25" w:rsidP="00A4371C">
            <w:pPr>
              <w:spacing w:line="240" w:lineRule="auto"/>
              <w:jc w:val="left"/>
              <w:rPr>
                <w:rFonts w:ascii="Arial" w:hAnsi="Arial" w:cs="Arial"/>
                <w:noProof/>
                <w:sz w:val="22"/>
                <w:szCs w:val="22"/>
              </w:rPr>
            </w:pPr>
          </w:p>
        </w:tc>
        <w:tc>
          <w:tcPr>
            <w:tcW w:w="522" w:type="dxa"/>
            <w:gridSpan w:val="4"/>
            <w:vAlign w:val="center"/>
          </w:tcPr>
          <w:p w:rsidR="00B07D25" w:rsidRPr="00730D78" w:rsidRDefault="0037061C" w:rsidP="00A4371C">
            <w:pPr>
              <w:spacing w:line="240" w:lineRule="auto"/>
              <w:jc w:val="left"/>
              <w:rPr>
                <w:rFonts w:ascii="Arial" w:hAnsi="Arial" w:cs="Arial"/>
                <w:noProof/>
                <w:sz w:val="22"/>
                <w:szCs w:val="22"/>
              </w:rPr>
            </w:pPr>
            <w:r>
              <w:rPr>
                <w:rFonts w:ascii="Arial" w:hAnsi="Arial" w:cs="Arial"/>
                <w:noProof/>
                <w:sz w:val="22"/>
                <w:szCs w:val="22"/>
              </w:rPr>
              <w:fldChar w:fldCharType="begin">
                <w:ffData>
                  <w:name w:val="Kontrollkästchen7"/>
                  <w:enabled/>
                  <w:calcOnExit w:val="0"/>
                  <w:checkBox>
                    <w:sizeAuto/>
                    <w:default w:val="0"/>
                  </w:checkBox>
                </w:ffData>
              </w:fldChar>
            </w:r>
            <w:bookmarkStart w:id="23" w:name="Kontrollkästchen7"/>
            <w:r>
              <w:rPr>
                <w:rFonts w:ascii="Arial" w:hAnsi="Arial" w:cs="Arial"/>
                <w:noProof/>
                <w:sz w:val="22"/>
                <w:szCs w:val="22"/>
              </w:rPr>
              <w:instrText xml:space="preserve"> FORMCHECKBOX </w:instrText>
            </w:r>
            <w:r w:rsidR="00000000">
              <w:rPr>
                <w:rFonts w:ascii="Arial" w:hAnsi="Arial" w:cs="Arial"/>
                <w:noProof/>
                <w:sz w:val="22"/>
                <w:szCs w:val="22"/>
              </w:rPr>
            </w:r>
            <w:r w:rsidR="00000000">
              <w:rPr>
                <w:rFonts w:ascii="Arial" w:hAnsi="Arial" w:cs="Arial"/>
                <w:noProof/>
                <w:sz w:val="22"/>
                <w:szCs w:val="22"/>
              </w:rPr>
              <w:fldChar w:fldCharType="separate"/>
            </w:r>
            <w:r>
              <w:rPr>
                <w:rFonts w:ascii="Arial" w:hAnsi="Arial" w:cs="Arial"/>
                <w:noProof/>
                <w:sz w:val="22"/>
                <w:szCs w:val="22"/>
              </w:rPr>
              <w:fldChar w:fldCharType="end"/>
            </w:r>
            <w:bookmarkEnd w:id="23"/>
          </w:p>
        </w:tc>
        <w:tc>
          <w:tcPr>
            <w:tcW w:w="1770" w:type="dxa"/>
            <w:gridSpan w:val="8"/>
            <w:vAlign w:val="center"/>
          </w:tcPr>
          <w:p w:rsidR="00B07D25" w:rsidRPr="00730D78" w:rsidRDefault="00B07D25" w:rsidP="00A4371C">
            <w:pPr>
              <w:spacing w:line="240" w:lineRule="auto"/>
              <w:jc w:val="left"/>
              <w:rPr>
                <w:rFonts w:ascii="Arial" w:hAnsi="Arial" w:cs="Arial"/>
                <w:sz w:val="22"/>
                <w:szCs w:val="22"/>
              </w:rPr>
            </w:pPr>
            <w:r>
              <w:rPr>
                <w:rFonts w:ascii="Arial" w:hAnsi="Arial" w:cs="Arial"/>
                <w:sz w:val="22"/>
                <w:szCs w:val="22"/>
              </w:rPr>
              <w:t xml:space="preserve">Ja und zwar </w:t>
            </w:r>
            <w:r w:rsidRPr="00730D78">
              <w:rPr>
                <w:rFonts w:ascii="Arial" w:hAnsi="Arial" w:cs="Arial"/>
                <w:sz w:val="22"/>
                <w:szCs w:val="22"/>
              </w:rPr>
              <w:t>mit</w:t>
            </w:r>
          </w:p>
        </w:tc>
        <w:tc>
          <w:tcPr>
            <w:tcW w:w="7229" w:type="dxa"/>
            <w:gridSpan w:val="32"/>
            <w:tcBorders>
              <w:bottom w:val="single" w:sz="4" w:space="0" w:color="auto"/>
            </w:tcBorders>
            <w:vAlign w:val="center"/>
          </w:tcPr>
          <w:p w:rsidR="00B07D25" w:rsidRPr="00730D78" w:rsidRDefault="008F0D15" w:rsidP="00A4371C">
            <w:pPr>
              <w:tabs>
                <w:tab w:val="left" w:pos="458"/>
                <w:tab w:val="left" w:pos="1885"/>
                <w:tab w:val="left" w:pos="4144"/>
              </w:tabs>
              <w:spacing w:line="240" w:lineRule="auto"/>
              <w:jc w:val="left"/>
              <w:rPr>
                <w:rFonts w:ascii="Arial" w:hAnsi="Arial" w:cs="Arial"/>
                <w:sz w:val="22"/>
                <w:szCs w:val="22"/>
              </w:rPr>
            </w:pPr>
            <w:r>
              <w:rPr>
                <w:rFonts w:ascii="Arial" w:hAnsi="Arial" w:cs="Arial"/>
                <w:sz w:val="22"/>
                <w:szCs w:val="22"/>
              </w:rPr>
              <w:fldChar w:fldCharType="begin">
                <w:ffData>
                  <w:name w:val="Text15"/>
                  <w:enabled/>
                  <w:calcOnExit w:val="0"/>
                  <w:textInput/>
                </w:ffData>
              </w:fldChar>
            </w:r>
            <w:bookmarkStart w:id="2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
          </w:p>
        </w:tc>
      </w:tr>
      <w:tr w:rsidR="00B07D25" w:rsidRPr="00EB29EB" w:rsidTr="00E42932">
        <w:tblPrEx>
          <w:tblCellMar>
            <w:top w:w="57" w:type="dxa"/>
            <w:left w:w="57" w:type="dxa"/>
            <w:bottom w:w="57" w:type="dxa"/>
            <w:right w:w="57" w:type="dxa"/>
          </w:tblCellMar>
        </w:tblPrEx>
        <w:trPr>
          <w:trHeight w:hRule="exact" w:val="284"/>
        </w:trPr>
        <w:tc>
          <w:tcPr>
            <w:tcW w:w="2694" w:type="dxa"/>
            <w:gridSpan w:val="13"/>
          </w:tcPr>
          <w:p w:rsidR="00B07D25" w:rsidRPr="008015E2" w:rsidRDefault="00B07D25" w:rsidP="00560834">
            <w:pPr>
              <w:tabs>
                <w:tab w:val="left" w:pos="3969"/>
              </w:tabs>
              <w:spacing w:line="240" w:lineRule="auto"/>
              <w:jc w:val="left"/>
              <w:rPr>
                <w:rFonts w:ascii="Arial" w:hAnsi="Arial" w:cs="Arial"/>
                <w:szCs w:val="22"/>
              </w:rPr>
            </w:pPr>
            <w:r>
              <w:rPr>
                <w:rFonts w:ascii="Arial" w:hAnsi="Arial" w:cs="Arial"/>
                <w:szCs w:val="22"/>
              </w:rPr>
              <w:tab/>
            </w:r>
          </w:p>
        </w:tc>
        <w:tc>
          <w:tcPr>
            <w:tcW w:w="7229" w:type="dxa"/>
            <w:gridSpan w:val="32"/>
          </w:tcPr>
          <w:p w:rsidR="00B07D25" w:rsidRPr="008015E2" w:rsidRDefault="00B07D25" w:rsidP="00386562">
            <w:pPr>
              <w:tabs>
                <w:tab w:val="left" w:pos="3969"/>
              </w:tabs>
              <w:spacing w:line="240" w:lineRule="auto"/>
              <w:jc w:val="center"/>
              <w:rPr>
                <w:rFonts w:ascii="Arial" w:hAnsi="Arial" w:cs="Arial"/>
                <w:szCs w:val="22"/>
              </w:rPr>
            </w:pPr>
            <w:r w:rsidRPr="008015E2">
              <w:rPr>
                <w:rFonts w:ascii="Arial" w:hAnsi="Arial" w:cs="Arial"/>
                <w:szCs w:val="22"/>
              </w:rPr>
              <w:t xml:space="preserve">(Wir werden uns bemühen, </w:t>
            </w:r>
            <w:r>
              <w:rPr>
                <w:rFonts w:ascii="Arial" w:hAnsi="Arial" w:cs="Arial"/>
                <w:szCs w:val="22"/>
              </w:rPr>
              <w:t xml:space="preserve">Eure </w:t>
            </w:r>
            <w:r w:rsidRPr="008015E2">
              <w:rPr>
                <w:rFonts w:ascii="Arial" w:hAnsi="Arial" w:cs="Arial"/>
                <w:szCs w:val="22"/>
              </w:rPr>
              <w:t>Wünsche umzusetzen.)</w:t>
            </w:r>
          </w:p>
        </w:tc>
      </w:tr>
      <w:tr w:rsidR="00B07D25" w:rsidRPr="001A75CE" w:rsidTr="00312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9923" w:type="dxa"/>
            <w:gridSpan w:val="45"/>
            <w:tcBorders>
              <w:top w:val="nil"/>
              <w:left w:val="nil"/>
              <w:bottom w:val="nil"/>
              <w:right w:val="nil"/>
            </w:tcBorders>
            <w:vAlign w:val="center"/>
          </w:tcPr>
          <w:p w:rsidR="00B07D25" w:rsidRPr="001A75CE" w:rsidRDefault="00B07D25" w:rsidP="00A4371C">
            <w:pPr>
              <w:spacing w:line="240" w:lineRule="auto"/>
              <w:jc w:val="left"/>
              <w:rPr>
                <w:rFonts w:ascii="Arial" w:hAnsi="Arial" w:cs="Arial"/>
                <w:sz w:val="22"/>
                <w:szCs w:val="22"/>
              </w:rPr>
            </w:pPr>
          </w:p>
        </w:tc>
      </w:tr>
      <w:tr w:rsidR="00B07D25" w:rsidRPr="001A75CE" w:rsidTr="00E42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409" w:type="dxa"/>
            <w:gridSpan w:val="2"/>
            <w:tcBorders>
              <w:top w:val="nil"/>
              <w:left w:val="nil"/>
              <w:bottom w:val="nil"/>
              <w:right w:val="nil"/>
            </w:tcBorders>
            <w:vAlign w:val="center"/>
          </w:tcPr>
          <w:p w:rsidR="00B07D25" w:rsidRPr="001A75CE" w:rsidRDefault="00B07D25" w:rsidP="00C97BA4">
            <w:pPr>
              <w:spacing w:line="240" w:lineRule="auto"/>
              <w:ind w:left="-108" w:right="-108"/>
              <w:jc w:val="center"/>
              <w:rPr>
                <w:rFonts w:ascii="Arial" w:hAnsi="Arial" w:cs="Arial"/>
                <w:sz w:val="22"/>
                <w:szCs w:val="22"/>
              </w:rPr>
            </w:pPr>
            <w:r>
              <w:rPr>
                <w:rFonts w:ascii="Arial" w:hAnsi="Arial" w:cs="Arial"/>
                <w:sz w:val="22"/>
                <w:szCs w:val="22"/>
              </w:rPr>
              <w:t>8</w:t>
            </w:r>
            <w:r w:rsidRPr="001A75CE">
              <w:rPr>
                <w:rFonts w:ascii="Arial" w:hAnsi="Arial" w:cs="Arial"/>
                <w:sz w:val="22"/>
                <w:szCs w:val="22"/>
              </w:rPr>
              <w:t>.</w:t>
            </w:r>
          </w:p>
        </w:tc>
        <w:tc>
          <w:tcPr>
            <w:tcW w:w="9514" w:type="dxa"/>
            <w:gridSpan w:val="43"/>
            <w:tcBorders>
              <w:top w:val="nil"/>
              <w:left w:val="nil"/>
              <w:bottom w:val="nil"/>
              <w:right w:val="nil"/>
            </w:tcBorders>
            <w:vAlign w:val="center"/>
          </w:tcPr>
          <w:p w:rsidR="00B07D25" w:rsidRPr="001A75CE" w:rsidRDefault="00B07D25" w:rsidP="00A4371C">
            <w:pPr>
              <w:spacing w:line="240" w:lineRule="auto"/>
              <w:jc w:val="left"/>
              <w:rPr>
                <w:rFonts w:ascii="Arial" w:hAnsi="Arial" w:cs="Arial"/>
                <w:sz w:val="22"/>
                <w:szCs w:val="22"/>
              </w:rPr>
            </w:pPr>
            <w:r>
              <w:rPr>
                <w:rFonts w:ascii="Arial" w:hAnsi="Arial" w:cs="Arial"/>
                <w:sz w:val="22"/>
                <w:szCs w:val="22"/>
              </w:rPr>
              <w:t>Folgende Kraftf</w:t>
            </w:r>
            <w:r w:rsidRPr="001A75CE">
              <w:rPr>
                <w:rFonts w:ascii="Arial" w:hAnsi="Arial" w:cs="Arial"/>
                <w:sz w:val="22"/>
                <w:szCs w:val="22"/>
              </w:rPr>
              <w:t xml:space="preserve">ahrzeuge </w:t>
            </w:r>
            <w:r>
              <w:rPr>
                <w:rFonts w:ascii="Arial" w:hAnsi="Arial" w:cs="Arial"/>
                <w:sz w:val="22"/>
                <w:szCs w:val="22"/>
              </w:rPr>
              <w:t>und Anhänger sollen teilnehmen:</w:t>
            </w:r>
          </w:p>
        </w:tc>
      </w:tr>
      <w:tr w:rsidR="00B07D25" w:rsidRPr="00BB4F73" w:rsidTr="00E42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1"/>
        </w:trPr>
        <w:tc>
          <w:tcPr>
            <w:tcW w:w="409" w:type="dxa"/>
            <w:gridSpan w:val="2"/>
            <w:tcBorders>
              <w:top w:val="nil"/>
              <w:left w:val="nil"/>
              <w:bottom w:val="nil"/>
              <w:right w:val="nil"/>
            </w:tcBorders>
            <w:vAlign w:val="center"/>
          </w:tcPr>
          <w:p w:rsidR="00B07D25" w:rsidRPr="00BB4F73" w:rsidRDefault="00B07D25" w:rsidP="008757E6">
            <w:pPr>
              <w:spacing w:line="240" w:lineRule="auto"/>
              <w:rPr>
                <w:rFonts w:ascii="Arial" w:hAnsi="Arial" w:cs="Arial"/>
                <w:color w:val="FF0000"/>
                <w:szCs w:val="22"/>
              </w:rPr>
            </w:pPr>
          </w:p>
        </w:tc>
        <w:tc>
          <w:tcPr>
            <w:tcW w:w="9514" w:type="dxa"/>
            <w:gridSpan w:val="43"/>
            <w:tcBorders>
              <w:top w:val="nil"/>
              <w:left w:val="nil"/>
              <w:bottom w:val="nil"/>
              <w:right w:val="nil"/>
            </w:tcBorders>
            <w:vAlign w:val="center"/>
          </w:tcPr>
          <w:p w:rsidR="00B07D25" w:rsidRPr="003B00A8" w:rsidRDefault="002625C6" w:rsidP="00CB5C08">
            <w:pPr>
              <w:spacing w:line="240" w:lineRule="auto"/>
              <w:rPr>
                <w:rFonts w:ascii="Arial" w:hAnsi="Arial" w:cs="Arial"/>
                <w:color w:val="FF0000"/>
                <w:sz w:val="22"/>
                <w:szCs w:val="22"/>
              </w:rPr>
            </w:pPr>
            <w:r>
              <w:rPr>
                <w:rFonts w:ascii="Arial" w:hAnsi="Arial" w:cs="Arial"/>
                <w:color w:val="C00000"/>
                <w:sz w:val="22"/>
                <w:szCs w:val="22"/>
              </w:rPr>
              <w:t>Fahrzeuge und Anhänger dürfen im</w:t>
            </w:r>
            <w:r w:rsidR="00B07D25" w:rsidRPr="003B00A8">
              <w:rPr>
                <w:rFonts w:ascii="Arial" w:hAnsi="Arial" w:cs="Arial"/>
                <w:color w:val="C00000"/>
                <w:sz w:val="22"/>
                <w:szCs w:val="22"/>
              </w:rPr>
              <w:t xml:space="preserve"> Zug nur teilnehmen, wenn </w:t>
            </w:r>
            <w:r w:rsidR="005D1B66">
              <w:rPr>
                <w:rFonts w:ascii="Arial" w:hAnsi="Arial" w:cs="Arial"/>
                <w:color w:val="C00000"/>
                <w:sz w:val="22"/>
                <w:szCs w:val="22"/>
              </w:rPr>
              <w:t xml:space="preserve">dem Ortsring Birk </w:t>
            </w:r>
            <w:r w:rsidR="00B07D25" w:rsidRPr="003B00A8">
              <w:rPr>
                <w:rFonts w:ascii="Arial" w:hAnsi="Arial" w:cs="Arial"/>
                <w:color w:val="C00000"/>
                <w:sz w:val="22"/>
                <w:szCs w:val="22"/>
              </w:rPr>
              <w:t xml:space="preserve">hierfür die nötigen Nachweise </w:t>
            </w:r>
            <w:r w:rsidR="00B07D25" w:rsidRPr="002625C6">
              <w:rPr>
                <w:rFonts w:ascii="Arial" w:hAnsi="Arial" w:cs="Arial"/>
                <w:color w:val="C00000"/>
                <w:sz w:val="22"/>
                <w:szCs w:val="22"/>
                <w:u w:val="single"/>
              </w:rPr>
              <w:t xml:space="preserve">bis </w:t>
            </w:r>
            <w:r w:rsidR="005C63D5" w:rsidRPr="002625C6">
              <w:rPr>
                <w:rFonts w:ascii="Arial" w:hAnsi="Arial" w:cs="Arial"/>
                <w:color w:val="C00000"/>
                <w:sz w:val="22"/>
                <w:szCs w:val="22"/>
                <w:u w:val="single"/>
              </w:rPr>
              <w:t xml:space="preserve">spätestens </w:t>
            </w:r>
            <w:r w:rsidR="00B07D25" w:rsidRPr="002625C6">
              <w:rPr>
                <w:rFonts w:ascii="Arial" w:hAnsi="Arial" w:cs="Arial"/>
                <w:color w:val="C00000"/>
                <w:sz w:val="22"/>
                <w:szCs w:val="22"/>
                <w:u w:val="single"/>
              </w:rPr>
              <w:t>2</w:t>
            </w:r>
            <w:r w:rsidR="00286500">
              <w:rPr>
                <w:rFonts w:ascii="Arial" w:hAnsi="Arial" w:cs="Arial"/>
                <w:color w:val="C00000"/>
                <w:sz w:val="22"/>
                <w:szCs w:val="22"/>
                <w:u w:val="single"/>
              </w:rPr>
              <w:t>2</w:t>
            </w:r>
            <w:r w:rsidR="00B07D25" w:rsidRPr="002625C6">
              <w:rPr>
                <w:rFonts w:ascii="Arial" w:hAnsi="Arial" w:cs="Arial"/>
                <w:color w:val="C00000"/>
                <w:sz w:val="22"/>
                <w:szCs w:val="22"/>
                <w:u w:val="single"/>
              </w:rPr>
              <w:t>. </w:t>
            </w:r>
            <w:r w:rsidR="005C63D5" w:rsidRPr="002625C6">
              <w:rPr>
                <w:rFonts w:ascii="Arial" w:hAnsi="Arial" w:cs="Arial"/>
                <w:color w:val="C00000"/>
                <w:sz w:val="22"/>
                <w:szCs w:val="22"/>
                <w:u w:val="single"/>
              </w:rPr>
              <w:t>Januar</w:t>
            </w:r>
            <w:r w:rsidR="00B07D25" w:rsidRPr="002625C6">
              <w:rPr>
                <w:rFonts w:ascii="Arial" w:hAnsi="Arial" w:cs="Arial"/>
                <w:color w:val="C00000"/>
                <w:sz w:val="22"/>
                <w:szCs w:val="22"/>
                <w:u w:val="single"/>
              </w:rPr>
              <w:t xml:space="preserve"> 20</w:t>
            </w:r>
            <w:r w:rsidR="00286500">
              <w:rPr>
                <w:rFonts w:ascii="Arial" w:hAnsi="Arial" w:cs="Arial"/>
                <w:color w:val="C00000"/>
                <w:sz w:val="22"/>
                <w:szCs w:val="22"/>
                <w:u w:val="single"/>
              </w:rPr>
              <w:t>23</w:t>
            </w:r>
            <w:r w:rsidR="00B07D25" w:rsidRPr="003B00A8">
              <w:rPr>
                <w:rFonts w:ascii="Arial" w:hAnsi="Arial" w:cs="Arial"/>
                <w:color w:val="C00000"/>
                <w:sz w:val="22"/>
                <w:szCs w:val="22"/>
              </w:rPr>
              <w:t xml:space="preserve"> </w:t>
            </w:r>
            <w:r w:rsidR="00AA51E3">
              <w:rPr>
                <w:rFonts w:ascii="Arial" w:hAnsi="Arial" w:cs="Arial"/>
                <w:color w:val="C00000"/>
                <w:sz w:val="22"/>
                <w:szCs w:val="22"/>
              </w:rPr>
              <w:t>vor</w:t>
            </w:r>
            <w:r w:rsidR="005D1B66">
              <w:rPr>
                <w:rFonts w:ascii="Arial" w:hAnsi="Arial" w:cs="Arial"/>
                <w:color w:val="C00000"/>
                <w:sz w:val="22"/>
                <w:szCs w:val="22"/>
              </w:rPr>
              <w:t>liegen</w:t>
            </w:r>
            <w:r w:rsidR="00B07D25" w:rsidRPr="003B00A8">
              <w:rPr>
                <w:rFonts w:ascii="Arial" w:hAnsi="Arial" w:cs="Arial"/>
                <w:color w:val="C00000"/>
                <w:sz w:val="22"/>
                <w:szCs w:val="22"/>
              </w:rPr>
              <w:t xml:space="preserve"> (z. B. Kfz-Schein, </w:t>
            </w:r>
            <w:r w:rsidRPr="002625C6">
              <w:rPr>
                <w:rFonts w:ascii="Arial" w:hAnsi="Arial" w:cs="Arial"/>
                <w:color w:val="C00000"/>
                <w:sz w:val="22"/>
                <w:szCs w:val="22"/>
              </w:rPr>
              <w:t xml:space="preserve">Versicherungsbestätigung für </w:t>
            </w:r>
            <w:r>
              <w:rPr>
                <w:rFonts w:ascii="Arial" w:hAnsi="Arial" w:cs="Arial"/>
                <w:color w:val="C00000"/>
                <w:sz w:val="22"/>
                <w:szCs w:val="22"/>
              </w:rPr>
              <w:t xml:space="preserve">die </w:t>
            </w:r>
            <w:r w:rsidRPr="002625C6">
              <w:rPr>
                <w:rFonts w:ascii="Arial" w:hAnsi="Arial" w:cs="Arial"/>
                <w:color w:val="C00000"/>
                <w:sz w:val="22"/>
                <w:szCs w:val="22"/>
              </w:rPr>
              <w:t>Zugteilnahme</w:t>
            </w:r>
            <w:r w:rsidR="00BB612F">
              <w:rPr>
                <w:rFonts w:ascii="Arial" w:hAnsi="Arial" w:cs="Arial"/>
                <w:color w:val="C00000"/>
                <w:sz w:val="22"/>
                <w:szCs w:val="22"/>
              </w:rPr>
              <w:t xml:space="preserve"> am </w:t>
            </w:r>
            <w:r w:rsidR="00286500">
              <w:rPr>
                <w:rFonts w:ascii="Arial" w:hAnsi="Arial" w:cs="Arial"/>
                <w:color w:val="C00000"/>
                <w:sz w:val="22"/>
                <w:szCs w:val="22"/>
              </w:rPr>
              <w:t>19.02.2023</w:t>
            </w:r>
            <w:r>
              <w:rPr>
                <w:rFonts w:ascii="Arial" w:hAnsi="Arial" w:cs="Arial"/>
                <w:color w:val="C00000"/>
                <w:sz w:val="22"/>
                <w:szCs w:val="22"/>
              </w:rPr>
              <w:t xml:space="preserve">, ggf. </w:t>
            </w:r>
            <w:r w:rsidRPr="003B00A8">
              <w:rPr>
                <w:rFonts w:ascii="Arial" w:hAnsi="Arial" w:cs="Arial"/>
                <w:color w:val="C00000"/>
                <w:sz w:val="22"/>
                <w:szCs w:val="22"/>
              </w:rPr>
              <w:t>TÜV-Abnahme</w:t>
            </w:r>
            <w:r>
              <w:rPr>
                <w:rFonts w:ascii="Arial" w:hAnsi="Arial" w:cs="Arial"/>
                <w:color w:val="C00000"/>
                <w:sz w:val="22"/>
                <w:szCs w:val="22"/>
              </w:rPr>
              <w:t xml:space="preserve"> bei </w:t>
            </w:r>
            <w:r w:rsidRPr="005D1B66">
              <w:rPr>
                <w:rFonts w:ascii="Arial" w:hAnsi="Arial" w:cs="Arial"/>
                <w:color w:val="C00000"/>
                <w:sz w:val="22"/>
                <w:szCs w:val="22"/>
              </w:rPr>
              <w:t>speziellen Auf- oder Anbauten</w:t>
            </w:r>
            <w:r w:rsidR="00CB5C08">
              <w:rPr>
                <w:rFonts w:ascii="Arial" w:hAnsi="Arial" w:cs="Arial"/>
                <w:color w:val="C00000"/>
                <w:sz w:val="22"/>
                <w:szCs w:val="22"/>
              </w:rPr>
              <w:t>)</w:t>
            </w:r>
            <w:r w:rsidR="00B07D25" w:rsidRPr="003B00A8">
              <w:rPr>
                <w:rFonts w:ascii="Arial" w:hAnsi="Arial" w:cs="Arial"/>
                <w:color w:val="C00000"/>
                <w:sz w:val="22"/>
                <w:szCs w:val="22"/>
              </w:rPr>
              <w:t xml:space="preserve">. Diese Frist kann aufgrund der Vorgaben der Stadt Lohmar nicht verlängert werden. Welche Nachweise im Einzelnen erforderlich sind, ergibt sich aus </w:t>
            </w:r>
            <w:r w:rsidR="00CB5C08">
              <w:rPr>
                <w:rFonts w:ascii="Arial" w:hAnsi="Arial" w:cs="Arial"/>
                <w:color w:val="C00000"/>
                <w:sz w:val="22"/>
                <w:szCs w:val="22"/>
              </w:rPr>
              <w:t xml:space="preserve">Punkt 2 der nachfolgenden </w:t>
            </w:r>
            <w:r w:rsidR="00B07D25" w:rsidRPr="003B00A8">
              <w:rPr>
                <w:rFonts w:ascii="Arial" w:hAnsi="Arial" w:cs="Arial"/>
                <w:color w:val="C00000"/>
                <w:sz w:val="22"/>
                <w:szCs w:val="22"/>
              </w:rPr>
              <w:t xml:space="preserve">„Hinweise für </w:t>
            </w:r>
            <w:r w:rsidR="00CB5C08">
              <w:rPr>
                <w:rFonts w:ascii="Arial" w:hAnsi="Arial" w:cs="Arial"/>
                <w:color w:val="C00000"/>
                <w:sz w:val="22"/>
                <w:szCs w:val="22"/>
              </w:rPr>
              <w:t xml:space="preserve">die </w:t>
            </w:r>
            <w:r w:rsidR="00B07D25" w:rsidRPr="003B00A8">
              <w:rPr>
                <w:rFonts w:ascii="Arial" w:hAnsi="Arial" w:cs="Arial"/>
                <w:color w:val="C00000"/>
                <w:sz w:val="22"/>
                <w:szCs w:val="22"/>
              </w:rPr>
              <w:t>Zugteilnehmer</w:t>
            </w:r>
            <w:r w:rsidR="005368D3">
              <w:rPr>
                <w:rFonts w:ascii="Arial" w:hAnsi="Arial" w:cs="Arial"/>
                <w:color w:val="C00000"/>
                <w:sz w:val="22"/>
                <w:szCs w:val="22"/>
              </w:rPr>
              <w:t>/innen</w:t>
            </w:r>
            <w:r w:rsidR="00CB5C08">
              <w:rPr>
                <w:rFonts w:ascii="Arial" w:hAnsi="Arial" w:cs="Arial"/>
                <w:color w:val="C00000"/>
                <w:sz w:val="22"/>
                <w:szCs w:val="22"/>
              </w:rPr>
              <w:t>“</w:t>
            </w:r>
            <w:r w:rsidR="00B07D25" w:rsidRPr="003B00A8">
              <w:rPr>
                <w:rFonts w:ascii="Arial" w:hAnsi="Arial" w:cs="Arial"/>
                <w:color w:val="C00000"/>
                <w:sz w:val="22"/>
                <w:szCs w:val="22"/>
              </w:rPr>
              <w:t>.</w:t>
            </w:r>
          </w:p>
        </w:tc>
      </w:tr>
      <w:tr w:rsidR="005C63D5" w:rsidRPr="001A75CE" w:rsidTr="00E42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419" w:type="dxa"/>
            <w:gridSpan w:val="3"/>
            <w:tcBorders>
              <w:top w:val="nil"/>
              <w:left w:val="nil"/>
              <w:bottom w:val="nil"/>
              <w:right w:val="nil"/>
            </w:tcBorders>
            <w:vAlign w:val="center"/>
          </w:tcPr>
          <w:p w:rsidR="005C63D5" w:rsidRPr="001A75CE" w:rsidRDefault="005C63D5" w:rsidP="00D115AE">
            <w:pPr>
              <w:spacing w:line="240" w:lineRule="auto"/>
              <w:jc w:val="left"/>
              <w:rPr>
                <w:rFonts w:ascii="Arial" w:hAnsi="Arial" w:cs="Arial"/>
                <w:sz w:val="22"/>
                <w:szCs w:val="22"/>
              </w:rPr>
            </w:pPr>
          </w:p>
        </w:tc>
        <w:tc>
          <w:tcPr>
            <w:tcW w:w="1345" w:type="dxa"/>
            <w:gridSpan w:val="4"/>
            <w:tcBorders>
              <w:top w:val="nil"/>
              <w:left w:val="nil"/>
              <w:bottom w:val="nil"/>
              <w:right w:val="nil"/>
            </w:tcBorders>
            <w:vAlign w:val="center"/>
          </w:tcPr>
          <w:p w:rsidR="005C63D5" w:rsidRPr="001A75CE" w:rsidRDefault="005C63D5" w:rsidP="00D115AE">
            <w:pPr>
              <w:spacing w:line="240" w:lineRule="auto"/>
              <w:jc w:val="left"/>
              <w:rPr>
                <w:rFonts w:ascii="Arial" w:hAnsi="Arial" w:cs="Arial"/>
                <w:sz w:val="22"/>
                <w:szCs w:val="22"/>
              </w:rPr>
            </w:pPr>
            <w:r>
              <w:rPr>
                <w:rFonts w:ascii="Arial" w:hAnsi="Arial" w:cs="Arial"/>
                <w:sz w:val="22"/>
                <w:szCs w:val="22"/>
              </w:rPr>
              <w:t>F</w:t>
            </w:r>
            <w:r w:rsidRPr="001A75CE">
              <w:rPr>
                <w:rFonts w:ascii="Arial" w:hAnsi="Arial" w:cs="Arial"/>
                <w:sz w:val="22"/>
                <w:szCs w:val="22"/>
              </w:rPr>
              <w:t>ahrzeug</w:t>
            </w:r>
          </w:p>
        </w:tc>
        <w:tc>
          <w:tcPr>
            <w:tcW w:w="554" w:type="dxa"/>
            <w:gridSpan w:val="3"/>
            <w:tcBorders>
              <w:top w:val="nil"/>
              <w:left w:val="nil"/>
              <w:bottom w:val="nil"/>
              <w:right w:val="nil"/>
            </w:tcBorders>
            <w:vAlign w:val="center"/>
          </w:tcPr>
          <w:p w:rsidR="005C63D5" w:rsidRPr="001A75CE" w:rsidRDefault="0037061C" w:rsidP="00D115AE">
            <w:pPr>
              <w:spacing w:line="240" w:lineRule="auto"/>
              <w:jc w:val="left"/>
              <w:rPr>
                <w:rFonts w:ascii="Arial" w:hAnsi="Arial" w:cs="Arial"/>
                <w:sz w:val="22"/>
                <w:szCs w:val="22"/>
              </w:rPr>
            </w:pPr>
            <w:r>
              <w:rPr>
                <w:rFonts w:ascii="Arial" w:hAnsi="Arial" w:cs="Arial"/>
                <w:sz w:val="22"/>
                <w:szCs w:val="22"/>
              </w:rPr>
              <w:fldChar w:fldCharType="begin">
                <w:ffData>
                  <w:name w:val="Kontrollkästchen8"/>
                  <w:enabled/>
                  <w:calcOnExit w:val="0"/>
                  <w:checkBox>
                    <w:sizeAuto/>
                    <w:default w:val="0"/>
                  </w:checkBox>
                </w:ffData>
              </w:fldChar>
            </w:r>
            <w:bookmarkStart w:id="25" w:name="Kontrollkästchen8"/>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5"/>
          </w:p>
        </w:tc>
        <w:tc>
          <w:tcPr>
            <w:tcW w:w="1706" w:type="dxa"/>
            <w:gridSpan w:val="8"/>
            <w:tcBorders>
              <w:top w:val="nil"/>
              <w:left w:val="nil"/>
              <w:bottom w:val="nil"/>
              <w:right w:val="nil"/>
            </w:tcBorders>
            <w:vAlign w:val="center"/>
          </w:tcPr>
          <w:p w:rsidR="005C63D5" w:rsidRPr="001A75CE" w:rsidRDefault="005C63D5" w:rsidP="00D115AE">
            <w:pPr>
              <w:spacing w:line="240" w:lineRule="auto"/>
              <w:jc w:val="left"/>
              <w:rPr>
                <w:rFonts w:ascii="Arial" w:hAnsi="Arial" w:cs="Arial"/>
                <w:sz w:val="22"/>
                <w:szCs w:val="22"/>
              </w:rPr>
            </w:pPr>
            <w:r w:rsidRPr="001A75CE">
              <w:rPr>
                <w:rFonts w:ascii="Arial" w:hAnsi="Arial" w:cs="Arial"/>
                <w:sz w:val="22"/>
                <w:szCs w:val="22"/>
              </w:rPr>
              <w:t>PKW/Kombi</w:t>
            </w:r>
          </w:p>
        </w:tc>
        <w:tc>
          <w:tcPr>
            <w:tcW w:w="560" w:type="dxa"/>
            <w:gridSpan w:val="4"/>
            <w:tcBorders>
              <w:top w:val="nil"/>
              <w:left w:val="nil"/>
              <w:bottom w:val="nil"/>
              <w:right w:val="nil"/>
            </w:tcBorders>
            <w:vAlign w:val="center"/>
          </w:tcPr>
          <w:p w:rsidR="005C63D5" w:rsidRPr="001A75CE" w:rsidRDefault="0037061C" w:rsidP="00D115AE">
            <w:pPr>
              <w:spacing w:line="240" w:lineRule="auto"/>
              <w:jc w:val="left"/>
              <w:rPr>
                <w:rFonts w:ascii="Arial" w:hAnsi="Arial" w:cs="Arial"/>
                <w:sz w:val="22"/>
                <w:szCs w:val="22"/>
              </w:rPr>
            </w:pPr>
            <w:r>
              <w:rPr>
                <w:rFonts w:ascii="Arial" w:hAnsi="Arial" w:cs="Arial"/>
                <w:sz w:val="22"/>
                <w:szCs w:val="22"/>
              </w:rPr>
              <w:fldChar w:fldCharType="begin">
                <w:ffData>
                  <w:name w:val="Kontrollkästchen9"/>
                  <w:enabled/>
                  <w:calcOnExit w:val="0"/>
                  <w:checkBox>
                    <w:sizeAuto/>
                    <w:default w:val="0"/>
                  </w:checkBox>
                </w:ffData>
              </w:fldChar>
            </w:r>
            <w:bookmarkStart w:id="26" w:name="Kontrollkästchen9"/>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6"/>
          </w:p>
        </w:tc>
        <w:tc>
          <w:tcPr>
            <w:tcW w:w="979" w:type="dxa"/>
            <w:gridSpan w:val="7"/>
            <w:tcBorders>
              <w:top w:val="nil"/>
              <w:left w:val="nil"/>
              <w:bottom w:val="nil"/>
              <w:right w:val="nil"/>
            </w:tcBorders>
            <w:vAlign w:val="center"/>
          </w:tcPr>
          <w:p w:rsidR="005C63D5" w:rsidRPr="001A75CE" w:rsidRDefault="005C63D5" w:rsidP="00D115AE">
            <w:pPr>
              <w:spacing w:line="240" w:lineRule="auto"/>
              <w:jc w:val="left"/>
              <w:rPr>
                <w:rFonts w:ascii="Arial" w:hAnsi="Arial" w:cs="Arial"/>
                <w:sz w:val="22"/>
                <w:szCs w:val="22"/>
              </w:rPr>
            </w:pPr>
            <w:r w:rsidRPr="001A75CE">
              <w:rPr>
                <w:rFonts w:ascii="Arial" w:hAnsi="Arial" w:cs="Arial"/>
                <w:sz w:val="22"/>
                <w:szCs w:val="22"/>
              </w:rPr>
              <w:t>Traktor</w:t>
            </w:r>
          </w:p>
        </w:tc>
        <w:tc>
          <w:tcPr>
            <w:tcW w:w="560" w:type="dxa"/>
            <w:gridSpan w:val="3"/>
            <w:tcBorders>
              <w:top w:val="nil"/>
              <w:left w:val="nil"/>
              <w:bottom w:val="nil"/>
              <w:right w:val="nil"/>
            </w:tcBorders>
            <w:vAlign w:val="center"/>
          </w:tcPr>
          <w:p w:rsidR="005C63D5" w:rsidRPr="001A75CE" w:rsidRDefault="0037061C" w:rsidP="00D115AE">
            <w:pPr>
              <w:spacing w:line="240" w:lineRule="auto"/>
              <w:jc w:val="left"/>
              <w:rPr>
                <w:rFonts w:ascii="Arial" w:hAnsi="Arial" w:cs="Arial"/>
                <w:sz w:val="22"/>
                <w:szCs w:val="22"/>
              </w:rPr>
            </w:pPr>
            <w:r>
              <w:rPr>
                <w:rFonts w:ascii="Arial" w:hAnsi="Arial" w:cs="Arial"/>
                <w:sz w:val="22"/>
                <w:szCs w:val="22"/>
              </w:rPr>
              <w:fldChar w:fldCharType="begin">
                <w:ffData>
                  <w:name w:val="Kontrollkästchen10"/>
                  <w:enabled/>
                  <w:calcOnExit w:val="0"/>
                  <w:checkBox>
                    <w:sizeAuto/>
                    <w:default w:val="0"/>
                  </w:checkBox>
                </w:ffData>
              </w:fldChar>
            </w:r>
            <w:bookmarkStart w:id="27" w:name="Kontrollkästchen10"/>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7"/>
          </w:p>
        </w:tc>
        <w:tc>
          <w:tcPr>
            <w:tcW w:w="1114" w:type="dxa"/>
            <w:gridSpan w:val="6"/>
            <w:tcBorders>
              <w:top w:val="nil"/>
              <w:left w:val="nil"/>
              <w:bottom w:val="nil"/>
              <w:right w:val="nil"/>
            </w:tcBorders>
            <w:vAlign w:val="center"/>
          </w:tcPr>
          <w:p w:rsidR="005C63D5" w:rsidRPr="001A75CE" w:rsidRDefault="005C63D5" w:rsidP="00D115AE">
            <w:pPr>
              <w:tabs>
                <w:tab w:val="left" w:pos="458"/>
                <w:tab w:val="left" w:pos="1885"/>
                <w:tab w:val="left" w:pos="4144"/>
              </w:tabs>
              <w:spacing w:line="240" w:lineRule="auto"/>
              <w:jc w:val="left"/>
              <w:rPr>
                <w:rFonts w:ascii="Arial" w:hAnsi="Arial" w:cs="Arial"/>
                <w:sz w:val="22"/>
                <w:szCs w:val="22"/>
              </w:rPr>
            </w:pPr>
            <w:r w:rsidRPr="001A75CE">
              <w:rPr>
                <w:rFonts w:ascii="Arial" w:hAnsi="Arial" w:cs="Arial"/>
                <w:sz w:val="22"/>
                <w:szCs w:val="22"/>
              </w:rPr>
              <w:t>Unimog</w:t>
            </w:r>
          </w:p>
        </w:tc>
        <w:tc>
          <w:tcPr>
            <w:tcW w:w="566" w:type="dxa"/>
            <w:gridSpan w:val="2"/>
            <w:tcBorders>
              <w:top w:val="nil"/>
              <w:left w:val="nil"/>
              <w:bottom w:val="nil"/>
              <w:right w:val="nil"/>
            </w:tcBorders>
            <w:vAlign w:val="center"/>
          </w:tcPr>
          <w:p w:rsidR="005C63D5" w:rsidRPr="001A75CE" w:rsidRDefault="0037061C" w:rsidP="00D115AE">
            <w:pPr>
              <w:tabs>
                <w:tab w:val="left" w:pos="458"/>
                <w:tab w:val="left" w:pos="1885"/>
                <w:tab w:val="left" w:pos="4144"/>
              </w:tabs>
              <w:spacing w:line="240" w:lineRule="auto"/>
              <w:jc w:val="left"/>
              <w:rPr>
                <w:rFonts w:ascii="Arial" w:hAnsi="Arial" w:cs="Arial"/>
                <w:sz w:val="22"/>
                <w:szCs w:val="22"/>
              </w:rPr>
            </w:pPr>
            <w:r>
              <w:rPr>
                <w:rFonts w:ascii="Arial" w:hAnsi="Arial" w:cs="Arial"/>
                <w:sz w:val="22"/>
                <w:szCs w:val="22"/>
              </w:rPr>
              <w:fldChar w:fldCharType="begin">
                <w:ffData>
                  <w:name w:val="Kontrollkästchen11"/>
                  <w:enabled/>
                  <w:calcOnExit w:val="0"/>
                  <w:checkBox>
                    <w:sizeAuto/>
                    <w:default w:val="0"/>
                  </w:checkBox>
                </w:ffData>
              </w:fldChar>
            </w:r>
            <w:bookmarkStart w:id="28" w:name="Kontrollkästchen11"/>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8"/>
          </w:p>
        </w:tc>
        <w:tc>
          <w:tcPr>
            <w:tcW w:w="2120" w:type="dxa"/>
            <w:gridSpan w:val="5"/>
            <w:tcBorders>
              <w:top w:val="nil"/>
              <w:left w:val="nil"/>
              <w:bottom w:val="nil"/>
              <w:right w:val="nil"/>
            </w:tcBorders>
            <w:vAlign w:val="center"/>
          </w:tcPr>
          <w:p w:rsidR="005C63D5" w:rsidRPr="001A75CE" w:rsidRDefault="005C63D5" w:rsidP="00D115AE">
            <w:pPr>
              <w:tabs>
                <w:tab w:val="left" w:pos="458"/>
                <w:tab w:val="left" w:pos="1885"/>
                <w:tab w:val="left" w:pos="4144"/>
              </w:tabs>
              <w:spacing w:line="240" w:lineRule="auto"/>
              <w:jc w:val="left"/>
              <w:rPr>
                <w:rFonts w:ascii="Arial" w:hAnsi="Arial" w:cs="Arial"/>
                <w:sz w:val="22"/>
                <w:szCs w:val="22"/>
              </w:rPr>
            </w:pPr>
            <w:r w:rsidRPr="001A75CE">
              <w:rPr>
                <w:rFonts w:ascii="Arial" w:hAnsi="Arial" w:cs="Arial"/>
                <w:sz w:val="22"/>
                <w:szCs w:val="22"/>
              </w:rPr>
              <w:t>LKW</w:t>
            </w:r>
          </w:p>
        </w:tc>
      </w:tr>
      <w:tr w:rsidR="005C63D5" w:rsidRPr="001A75CE" w:rsidTr="00E42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419" w:type="dxa"/>
            <w:gridSpan w:val="3"/>
            <w:tcBorders>
              <w:top w:val="nil"/>
              <w:left w:val="nil"/>
              <w:bottom w:val="nil"/>
              <w:right w:val="nil"/>
            </w:tcBorders>
            <w:vAlign w:val="center"/>
          </w:tcPr>
          <w:p w:rsidR="005C63D5" w:rsidRPr="001A75CE" w:rsidRDefault="005C63D5" w:rsidP="00D115AE">
            <w:pPr>
              <w:spacing w:line="240" w:lineRule="auto"/>
              <w:jc w:val="left"/>
              <w:rPr>
                <w:rFonts w:ascii="Arial" w:hAnsi="Arial" w:cs="Arial"/>
                <w:sz w:val="22"/>
                <w:szCs w:val="22"/>
              </w:rPr>
            </w:pPr>
          </w:p>
        </w:tc>
        <w:tc>
          <w:tcPr>
            <w:tcW w:w="1345" w:type="dxa"/>
            <w:gridSpan w:val="4"/>
            <w:tcBorders>
              <w:top w:val="nil"/>
              <w:left w:val="nil"/>
              <w:bottom w:val="nil"/>
              <w:right w:val="nil"/>
            </w:tcBorders>
            <w:vAlign w:val="center"/>
          </w:tcPr>
          <w:p w:rsidR="005C63D5" w:rsidRPr="001A75CE" w:rsidRDefault="005C63D5" w:rsidP="00D115AE">
            <w:pPr>
              <w:spacing w:line="240" w:lineRule="auto"/>
              <w:jc w:val="left"/>
              <w:rPr>
                <w:rFonts w:ascii="Arial" w:hAnsi="Arial" w:cs="Arial"/>
                <w:sz w:val="22"/>
                <w:szCs w:val="22"/>
              </w:rPr>
            </w:pPr>
          </w:p>
        </w:tc>
        <w:tc>
          <w:tcPr>
            <w:tcW w:w="554" w:type="dxa"/>
            <w:gridSpan w:val="3"/>
            <w:tcBorders>
              <w:top w:val="nil"/>
              <w:left w:val="nil"/>
              <w:bottom w:val="nil"/>
              <w:right w:val="nil"/>
            </w:tcBorders>
            <w:vAlign w:val="center"/>
          </w:tcPr>
          <w:p w:rsidR="005C63D5" w:rsidRPr="001A75CE" w:rsidRDefault="0037061C" w:rsidP="00D115AE">
            <w:pPr>
              <w:spacing w:line="240" w:lineRule="auto"/>
              <w:jc w:val="left"/>
              <w:rPr>
                <w:rFonts w:ascii="Arial" w:hAnsi="Arial" w:cs="Arial"/>
                <w:sz w:val="22"/>
                <w:szCs w:val="22"/>
              </w:rPr>
            </w:pPr>
            <w:r>
              <w:rPr>
                <w:rFonts w:ascii="Arial" w:hAnsi="Arial" w:cs="Arial"/>
                <w:sz w:val="22"/>
                <w:szCs w:val="22"/>
              </w:rPr>
              <w:fldChar w:fldCharType="begin">
                <w:ffData>
                  <w:name w:val="Kontrollkästchen12"/>
                  <w:enabled/>
                  <w:calcOnExit w:val="0"/>
                  <w:checkBox>
                    <w:sizeAuto/>
                    <w:default w:val="0"/>
                  </w:checkBox>
                </w:ffData>
              </w:fldChar>
            </w:r>
            <w:bookmarkStart w:id="29" w:name="Kontrollkästchen12"/>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9"/>
          </w:p>
        </w:tc>
        <w:tc>
          <w:tcPr>
            <w:tcW w:w="3245" w:type="dxa"/>
            <w:gridSpan w:val="19"/>
            <w:tcBorders>
              <w:top w:val="nil"/>
              <w:left w:val="nil"/>
              <w:bottom w:val="nil"/>
              <w:right w:val="nil"/>
            </w:tcBorders>
            <w:vAlign w:val="center"/>
          </w:tcPr>
          <w:p w:rsidR="005C63D5" w:rsidRPr="001A75CE" w:rsidRDefault="005C63D5" w:rsidP="00CB5C08">
            <w:pPr>
              <w:tabs>
                <w:tab w:val="left" w:pos="458"/>
                <w:tab w:val="left" w:pos="1885"/>
                <w:tab w:val="left" w:pos="4144"/>
              </w:tabs>
              <w:spacing w:line="240" w:lineRule="auto"/>
              <w:jc w:val="left"/>
              <w:rPr>
                <w:rFonts w:ascii="Arial" w:hAnsi="Arial" w:cs="Arial"/>
                <w:sz w:val="22"/>
                <w:szCs w:val="22"/>
              </w:rPr>
            </w:pPr>
            <w:r w:rsidRPr="001A75CE">
              <w:rPr>
                <w:rFonts w:ascii="Arial" w:hAnsi="Arial" w:cs="Arial"/>
                <w:sz w:val="22"/>
                <w:szCs w:val="22"/>
              </w:rPr>
              <w:t>Folgende</w:t>
            </w:r>
            <w:r>
              <w:rPr>
                <w:rFonts w:ascii="Arial" w:hAnsi="Arial" w:cs="Arial"/>
                <w:sz w:val="22"/>
                <w:szCs w:val="22"/>
              </w:rPr>
              <w:t>s</w:t>
            </w:r>
            <w:r w:rsidRPr="001A75CE">
              <w:rPr>
                <w:rFonts w:ascii="Arial" w:hAnsi="Arial" w:cs="Arial"/>
                <w:sz w:val="22"/>
                <w:szCs w:val="22"/>
              </w:rPr>
              <w:t xml:space="preserve"> andere</w:t>
            </w:r>
            <w:r>
              <w:rPr>
                <w:rFonts w:ascii="Arial" w:hAnsi="Arial" w:cs="Arial"/>
                <w:sz w:val="22"/>
                <w:szCs w:val="22"/>
              </w:rPr>
              <w:t>s</w:t>
            </w:r>
            <w:r w:rsidRPr="001A75CE">
              <w:rPr>
                <w:rFonts w:ascii="Arial" w:hAnsi="Arial" w:cs="Arial"/>
                <w:sz w:val="22"/>
                <w:szCs w:val="22"/>
              </w:rPr>
              <w:t xml:space="preserve"> Fahrzeug</w:t>
            </w:r>
          </w:p>
        </w:tc>
        <w:tc>
          <w:tcPr>
            <w:tcW w:w="4360" w:type="dxa"/>
            <w:gridSpan w:val="16"/>
            <w:tcBorders>
              <w:top w:val="nil"/>
              <w:left w:val="nil"/>
              <w:bottom w:val="single" w:sz="4" w:space="0" w:color="auto"/>
              <w:right w:val="nil"/>
            </w:tcBorders>
            <w:vAlign w:val="center"/>
          </w:tcPr>
          <w:p w:rsidR="005C63D5" w:rsidRPr="001A75CE" w:rsidRDefault="008F0D15" w:rsidP="00D115AE">
            <w:pPr>
              <w:tabs>
                <w:tab w:val="left" w:pos="458"/>
                <w:tab w:val="left" w:pos="1885"/>
                <w:tab w:val="left" w:pos="4144"/>
              </w:tabs>
              <w:spacing w:line="240" w:lineRule="auto"/>
              <w:jc w:val="left"/>
              <w:rPr>
                <w:rFonts w:ascii="Arial" w:hAnsi="Arial" w:cs="Arial"/>
                <w:sz w:val="22"/>
                <w:szCs w:val="22"/>
              </w:rPr>
            </w:pPr>
            <w:r>
              <w:rPr>
                <w:rFonts w:ascii="Arial" w:hAnsi="Arial" w:cs="Arial"/>
                <w:sz w:val="22"/>
                <w:szCs w:val="22"/>
              </w:rPr>
              <w:fldChar w:fldCharType="begin">
                <w:ffData>
                  <w:name w:val="Text16"/>
                  <w:enabled/>
                  <w:calcOnExit w:val="0"/>
                  <w:textInput/>
                </w:ffData>
              </w:fldChar>
            </w:r>
            <w:bookmarkStart w:id="30"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
          </w:p>
        </w:tc>
      </w:tr>
      <w:tr w:rsidR="005C63D5" w:rsidRPr="001A75CE" w:rsidTr="00E42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419" w:type="dxa"/>
            <w:gridSpan w:val="3"/>
            <w:tcBorders>
              <w:top w:val="nil"/>
              <w:left w:val="nil"/>
              <w:bottom w:val="nil"/>
              <w:right w:val="nil"/>
            </w:tcBorders>
            <w:vAlign w:val="center"/>
          </w:tcPr>
          <w:p w:rsidR="005C63D5" w:rsidRPr="001A75CE" w:rsidRDefault="005C63D5" w:rsidP="00D115AE">
            <w:pPr>
              <w:spacing w:line="240" w:lineRule="auto"/>
              <w:jc w:val="left"/>
              <w:rPr>
                <w:rFonts w:ascii="Arial" w:hAnsi="Arial" w:cs="Arial"/>
                <w:noProof/>
                <w:sz w:val="22"/>
                <w:szCs w:val="22"/>
              </w:rPr>
            </w:pPr>
          </w:p>
        </w:tc>
        <w:tc>
          <w:tcPr>
            <w:tcW w:w="1345" w:type="dxa"/>
            <w:gridSpan w:val="4"/>
            <w:tcBorders>
              <w:top w:val="nil"/>
              <w:left w:val="nil"/>
              <w:bottom w:val="nil"/>
              <w:right w:val="nil"/>
            </w:tcBorders>
            <w:vAlign w:val="center"/>
          </w:tcPr>
          <w:p w:rsidR="005C63D5" w:rsidRPr="001A75CE" w:rsidRDefault="005C63D5" w:rsidP="00D115AE">
            <w:pPr>
              <w:spacing w:line="240" w:lineRule="auto"/>
              <w:jc w:val="left"/>
              <w:rPr>
                <w:rFonts w:ascii="Arial" w:hAnsi="Arial" w:cs="Arial"/>
                <w:sz w:val="22"/>
                <w:szCs w:val="22"/>
              </w:rPr>
            </w:pPr>
          </w:p>
        </w:tc>
        <w:tc>
          <w:tcPr>
            <w:tcW w:w="2613" w:type="dxa"/>
            <w:gridSpan w:val="13"/>
            <w:tcBorders>
              <w:top w:val="nil"/>
              <w:left w:val="nil"/>
              <w:bottom w:val="nil"/>
              <w:right w:val="nil"/>
            </w:tcBorders>
            <w:vAlign w:val="center"/>
          </w:tcPr>
          <w:p w:rsidR="005C63D5" w:rsidRPr="001A75CE" w:rsidRDefault="005C63D5" w:rsidP="00D115AE">
            <w:pPr>
              <w:tabs>
                <w:tab w:val="left" w:pos="458"/>
                <w:tab w:val="left" w:pos="1885"/>
                <w:tab w:val="left" w:pos="4144"/>
              </w:tabs>
              <w:spacing w:line="240" w:lineRule="auto"/>
              <w:jc w:val="left"/>
              <w:rPr>
                <w:rFonts w:ascii="Arial" w:hAnsi="Arial" w:cs="Arial"/>
                <w:sz w:val="22"/>
                <w:szCs w:val="22"/>
              </w:rPr>
            </w:pPr>
            <w:r w:rsidRPr="001A75CE">
              <w:rPr>
                <w:rFonts w:ascii="Arial" w:hAnsi="Arial" w:cs="Arial"/>
                <w:sz w:val="22"/>
                <w:szCs w:val="22"/>
              </w:rPr>
              <w:t>Fahrzeug zugelassen</w:t>
            </w:r>
          </w:p>
        </w:tc>
        <w:tc>
          <w:tcPr>
            <w:tcW w:w="553" w:type="dxa"/>
            <w:gridSpan w:val="6"/>
            <w:tcBorders>
              <w:top w:val="nil"/>
              <w:left w:val="nil"/>
              <w:bottom w:val="nil"/>
              <w:right w:val="nil"/>
            </w:tcBorders>
            <w:vAlign w:val="center"/>
          </w:tcPr>
          <w:p w:rsidR="005C63D5" w:rsidRPr="001A75CE" w:rsidRDefault="0037061C" w:rsidP="00D115AE">
            <w:pPr>
              <w:tabs>
                <w:tab w:val="left" w:pos="458"/>
                <w:tab w:val="left" w:pos="1885"/>
                <w:tab w:val="left" w:pos="4144"/>
              </w:tabs>
              <w:spacing w:line="240" w:lineRule="auto"/>
              <w:jc w:val="left"/>
              <w:rPr>
                <w:rFonts w:ascii="Arial" w:hAnsi="Arial" w:cs="Arial"/>
                <w:sz w:val="22"/>
                <w:szCs w:val="22"/>
              </w:rPr>
            </w:pPr>
            <w:r>
              <w:rPr>
                <w:rFonts w:ascii="Arial" w:hAnsi="Arial" w:cs="Arial"/>
                <w:sz w:val="22"/>
                <w:szCs w:val="22"/>
              </w:rPr>
              <w:fldChar w:fldCharType="begin">
                <w:ffData>
                  <w:name w:val="Kontrollkästchen13"/>
                  <w:enabled/>
                  <w:calcOnExit w:val="0"/>
                  <w:checkBox>
                    <w:sizeAuto/>
                    <w:default w:val="0"/>
                  </w:checkBox>
                </w:ffData>
              </w:fldChar>
            </w:r>
            <w:bookmarkStart w:id="31" w:name="Kontrollkästchen13"/>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1"/>
          </w:p>
        </w:tc>
        <w:tc>
          <w:tcPr>
            <w:tcW w:w="633" w:type="dxa"/>
            <w:gridSpan w:val="3"/>
            <w:tcBorders>
              <w:top w:val="nil"/>
              <w:left w:val="nil"/>
              <w:bottom w:val="nil"/>
              <w:right w:val="nil"/>
            </w:tcBorders>
            <w:vAlign w:val="center"/>
          </w:tcPr>
          <w:p w:rsidR="005C63D5" w:rsidRPr="001A75CE" w:rsidRDefault="005C63D5" w:rsidP="00D115AE">
            <w:pPr>
              <w:tabs>
                <w:tab w:val="left" w:pos="458"/>
                <w:tab w:val="left" w:pos="1885"/>
                <w:tab w:val="left" w:pos="4144"/>
              </w:tabs>
              <w:spacing w:line="240" w:lineRule="auto"/>
              <w:jc w:val="left"/>
              <w:rPr>
                <w:rFonts w:ascii="Arial" w:hAnsi="Arial" w:cs="Arial"/>
                <w:sz w:val="22"/>
                <w:szCs w:val="22"/>
              </w:rPr>
            </w:pPr>
            <w:r w:rsidRPr="001A75CE">
              <w:rPr>
                <w:rFonts w:ascii="Arial" w:hAnsi="Arial" w:cs="Arial"/>
                <w:sz w:val="22"/>
                <w:szCs w:val="22"/>
              </w:rPr>
              <w:t>ja</w:t>
            </w:r>
          </w:p>
        </w:tc>
        <w:tc>
          <w:tcPr>
            <w:tcW w:w="560" w:type="dxa"/>
            <w:gridSpan w:val="3"/>
            <w:tcBorders>
              <w:top w:val="nil"/>
              <w:left w:val="nil"/>
              <w:bottom w:val="nil"/>
              <w:right w:val="nil"/>
            </w:tcBorders>
            <w:vAlign w:val="center"/>
          </w:tcPr>
          <w:p w:rsidR="005C63D5" w:rsidRPr="001A75CE" w:rsidRDefault="0037061C" w:rsidP="00D115AE">
            <w:pPr>
              <w:tabs>
                <w:tab w:val="left" w:pos="458"/>
                <w:tab w:val="left" w:pos="1885"/>
                <w:tab w:val="left" w:pos="4144"/>
              </w:tabs>
              <w:spacing w:line="240" w:lineRule="auto"/>
              <w:jc w:val="left"/>
              <w:rPr>
                <w:rFonts w:ascii="Arial" w:hAnsi="Arial" w:cs="Arial"/>
                <w:sz w:val="22"/>
                <w:szCs w:val="22"/>
              </w:rPr>
            </w:pPr>
            <w:r>
              <w:rPr>
                <w:rFonts w:ascii="Arial" w:hAnsi="Arial" w:cs="Arial"/>
                <w:sz w:val="22"/>
                <w:szCs w:val="22"/>
              </w:rPr>
              <w:fldChar w:fldCharType="begin">
                <w:ffData>
                  <w:name w:val="Kontrollkästchen14"/>
                  <w:enabled/>
                  <w:calcOnExit w:val="0"/>
                  <w:checkBox>
                    <w:sizeAuto/>
                    <w:default w:val="0"/>
                  </w:checkBox>
                </w:ffData>
              </w:fldChar>
            </w:r>
            <w:bookmarkStart w:id="32" w:name="Kontrollkästchen14"/>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2"/>
          </w:p>
        </w:tc>
        <w:tc>
          <w:tcPr>
            <w:tcW w:w="3800" w:type="dxa"/>
            <w:gridSpan w:val="13"/>
            <w:tcBorders>
              <w:top w:val="nil"/>
              <w:left w:val="nil"/>
              <w:bottom w:val="nil"/>
              <w:right w:val="nil"/>
            </w:tcBorders>
            <w:vAlign w:val="center"/>
          </w:tcPr>
          <w:p w:rsidR="005C63D5" w:rsidRPr="001A75CE" w:rsidRDefault="005C63D5" w:rsidP="00D115AE">
            <w:pPr>
              <w:tabs>
                <w:tab w:val="left" w:pos="458"/>
                <w:tab w:val="left" w:pos="1885"/>
                <w:tab w:val="left" w:pos="4144"/>
              </w:tabs>
              <w:spacing w:line="240" w:lineRule="auto"/>
              <w:jc w:val="left"/>
              <w:rPr>
                <w:rFonts w:ascii="Arial" w:hAnsi="Arial" w:cs="Arial"/>
                <w:sz w:val="22"/>
                <w:szCs w:val="22"/>
              </w:rPr>
            </w:pPr>
            <w:r w:rsidRPr="001A75CE">
              <w:rPr>
                <w:rFonts w:ascii="Arial" w:hAnsi="Arial" w:cs="Arial"/>
                <w:sz w:val="22"/>
                <w:szCs w:val="22"/>
              </w:rPr>
              <w:t>nein</w:t>
            </w:r>
          </w:p>
        </w:tc>
      </w:tr>
      <w:tr w:rsidR="005C63D5" w:rsidRPr="001A75CE" w:rsidTr="00E42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419" w:type="dxa"/>
            <w:gridSpan w:val="3"/>
            <w:tcBorders>
              <w:top w:val="nil"/>
              <w:left w:val="nil"/>
              <w:bottom w:val="nil"/>
              <w:right w:val="nil"/>
            </w:tcBorders>
            <w:vAlign w:val="center"/>
          </w:tcPr>
          <w:p w:rsidR="005C63D5" w:rsidRPr="001A75CE" w:rsidRDefault="005C63D5" w:rsidP="00D115AE">
            <w:pPr>
              <w:spacing w:line="240" w:lineRule="auto"/>
              <w:jc w:val="left"/>
              <w:rPr>
                <w:rFonts w:ascii="Arial" w:hAnsi="Arial" w:cs="Arial"/>
                <w:noProof/>
                <w:sz w:val="22"/>
                <w:szCs w:val="22"/>
              </w:rPr>
            </w:pPr>
          </w:p>
        </w:tc>
        <w:tc>
          <w:tcPr>
            <w:tcW w:w="1345" w:type="dxa"/>
            <w:gridSpan w:val="4"/>
            <w:tcBorders>
              <w:top w:val="nil"/>
              <w:left w:val="nil"/>
              <w:bottom w:val="nil"/>
              <w:right w:val="nil"/>
            </w:tcBorders>
            <w:vAlign w:val="center"/>
          </w:tcPr>
          <w:p w:rsidR="005C63D5" w:rsidRPr="001A75CE" w:rsidRDefault="005C63D5" w:rsidP="00D115AE">
            <w:pPr>
              <w:spacing w:line="240" w:lineRule="auto"/>
              <w:jc w:val="left"/>
              <w:rPr>
                <w:rFonts w:ascii="Arial" w:hAnsi="Arial" w:cs="Arial"/>
                <w:sz w:val="22"/>
                <w:szCs w:val="22"/>
              </w:rPr>
            </w:pPr>
          </w:p>
        </w:tc>
        <w:tc>
          <w:tcPr>
            <w:tcW w:w="2613" w:type="dxa"/>
            <w:gridSpan w:val="13"/>
            <w:tcBorders>
              <w:top w:val="nil"/>
              <w:left w:val="nil"/>
              <w:bottom w:val="nil"/>
              <w:right w:val="nil"/>
            </w:tcBorders>
            <w:vAlign w:val="center"/>
          </w:tcPr>
          <w:p w:rsidR="005C63D5" w:rsidRPr="001A75CE" w:rsidRDefault="005C63D5" w:rsidP="00D115AE">
            <w:pPr>
              <w:tabs>
                <w:tab w:val="left" w:pos="458"/>
                <w:tab w:val="left" w:pos="1885"/>
                <w:tab w:val="left" w:pos="4144"/>
              </w:tabs>
              <w:spacing w:line="240" w:lineRule="auto"/>
              <w:jc w:val="left"/>
              <w:rPr>
                <w:rFonts w:ascii="Arial" w:hAnsi="Arial" w:cs="Arial"/>
                <w:sz w:val="22"/>
                <w:szCs w:val="22"/>
              </w:rPr>
            </w:pPr>
            <w:r w:rsidRPr="001A75CE">
              <w:rPr>
                <w:rFonts w:ascii="Arial" w:hAnsi="Arial" w:cs="Arial"/>
                <w:sz w:val="22"/>
                <w:szCs w:val="22"/>
              </w:rPr>
              <w:t>Amtliches Kennzeichen</w:t>
            </w:r>
          </w:p>
        </w:tc>
        <w:tc>
          <w:tcPr>
            <w:tcW w:w="5546" w:type="dxa"/>
            <w:gridSpan w:val="25"/>
            <w:tcBorders>
              <w:top w:val="nil"/>
              <w:left w:val="nil"/>
              <w:bottom w:val="single" w:sz="4" w:space="0" w:color="auto"/>
              <w:right w:val="nil"/>
            </w:tcBorders>
            <w:vAlign w:val="center"/>
          </w:tcPr>
          <w:p w:rsidR="005C63D5" w:rsidRPr="001A75CE" w:rsidRDefault="008F0D15" w:rsidP="00D115AE">
            <w:pPr>
              <w:tabs>
                <w:tab w:val="left" w:pos="458"/>
                <w:tab w:val="left" w:pos="1885"/>
                <w:tab w:val="left" w:pos="4144"/>
              </w:tabs>
              <w:spacing w:line="240" w:lineRule="auto"/>
              <w:jc w:val="left"/>
              <w:rPr>
                <w:rFonts w:ascii="Arial" w:hAnsi="Arial" w:cs="Arial"/>
                <w:sz w:val="22"/>
                <w:szCs w:val="22"/>
              </w:rPr>
            </w:pPr>
            <w:r>
              <w:rPr>
                <w:rFonts w:ascii="Arial" w:hAnsi="Arial" w:cs="Arial"/>
                <w:sz w:val="22"/>
                <w:szCs w:val="22"/>
              </w:rPr>
              <w:fldChar w:fldCharType="begin">
                <w:ffData>
                  <w:name w:val="Text17"/>
                  <w:enabled/>
                  <w:calcOnExit w:val="0"/>
                  <w:textInput/>
                </w:ffData>
              </w:fldChar>
            </w:r>
            <w:bookmarkStart w:id="33"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
          </w:p>
        </w:tc>
      </w:tr>
      <w:tr w:rsidR="005C63D5" w:rsidRPr="001A75CE" w:rsidTr="00E42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419" w:type="dxa"/>
            <w:gridSpan w:val="3"/>
            <w:tcBorders>
              <w:top w:val="nil"/>
              <w:left w:val="nil"/>
              <w:bottom w:val="nil"/>
              <w:right w:val="nil"/>
            </w:tcBorders>
            <w:vAlign w:val="center"/>
          </w:tcPr>
          <w:p w:rsidR="005C63D5" w:rsidRPr="001A75CE" w:rsidRDefault="005C63D5" w:rsidP="00D115AE">
            <w:pPr>
              <w:spacing w:line="240" w:lineRule="auto"/>
              <w:jc w:val="left"/>
              <w:rPr>
                <w:rFonts w:ascii="Arial" w:hAnsi="Arial" w:cs="Arial"/>
                <w:noProof/>
                <w:sz w:val="22"/>
                <w:szCs w:val="22"/>
              </w:rPr>
            </w:pPr>
          </w:p>
        </w:tc>
        <w:tc>
          <w:tcPr>
            <w:tcW w:w="1621" w:type="dxa"/>
            <w:gridSpan w:val="5"/>
            <w:tcBorders>
              <w:top w:val="nil"/>
              <w:left w:val="nil"/>
              <w:bottom w:val="nil"/>
              <w:right w:val="nil"/>
            </w:tcBorders>
            <w:vAlign w:val="center"/>
          </w:tcPr>
          <w:p w:rsidR="005C63D5" w:rsidRPr="001A75CE" w:rsidRDefault="005C63D5" w:rsidP="00D115AE">
            <w:pPr>
              <w:spacing w:line="240" w:lineRule="auto"/>
              <w:jc w:val="left"/>
              <w:rPr>
                <w:rFonts w:ascii="Arial" w:hAnsi="Arial" w:cs="Arial"/>
                <w:sz w:val="22"/>
                <w:szCs w:val="22"/>
              </w:rPr>
            </w:pPr>
            <w:r>
              <w:rPr>
                <w:rFonts w:ascii="Arial" w:hAnsi="Arial" w:cs="Arial"/>
                <w:sz w:val="22"/>
                <w:szCs w:val="22"/>
              </w:rPr>
              <w:t xml:space="preserve">mit </w:t>
            </w:r>
            <w:r w:rsidRPr="001A75CE">
              <w:rPr>
                <w:rFonts w:ascii="Arial" w:hAnsi="Arial" w:cs="Arial"/>
                <w:sz w:val="22"/>
                <w:szCs w:val="22"/>
              </w:rPr>
              <w:t>Anhänger</w:t>
            </w:r>
          </w:p>
        </w:tc>
        <w:tc>
          <w:tcPr>
            <w:tcW w:w="552" w:type="dxa"/>
            <w:gridSpan w:val="4"/>
            <w:tcBorders>
              <w:top w:val="nil"/>
              <w:left w:val="nil"/>
              <w:bottom w:val="nil"/>
              <w:right w:val="nil"/>
            </w:tcBorders>
            <w:vAlign w:val="center"/>
          </w:tcPr>
          <w:p w:rsidR="005C63D5" w:rsidRPr="001A75CE" w:rsidRDefault="0037061C" w:rsidP="00D115AE">
            <w:pPr>
              <w:tabs>
                <w:tab w:val="left" w:pos="458"/>
                <w:tab w:val="left" w:pos="1885"/>
                <w:tab w:val="left" w:pos="4144"/>
              </w:tabs>
              <w:spacing w:line="240" w:lineRule="auto"/>
              <w:jc w:val="left"/>
              <w:rPr>
                <w:rFonts w:ascii="Arial" w:hAnsi="Arial" w:cs="Arial"/>
                <w:sz w:val="22"/>
                <w:szCs w:val="22"/>
              </w:rPr>
            </w:pPr>
            <w:r>
              <w:rPr>
                <w:rFonts w:ascii="Arial" w:hAnsi="Arial" w:cs="Arial"/>
                <w:sz w:val="22"/>
                <w:szCs w:val="22"/>
              </w:rPr>
              <w:fldChar w:fldCharType="begin">
                <w:ffData>
                  <w:name w:val="Kontrollkästchen15"/>
                  <w:enabled/>
                  <w:calcOnExit w:val="0"/>
                  <w:checkBox>
                    <w:sizeAuto/>
                    <w:default w:val="0"/>
                  </w:checkBox>
                </w:ffData>
              </w:fldChar>
            </w:r>
            <w:bookmarkStart w:id="34" w:name="Kontrollkästchen15"/>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4"/>
          </w:p>
        </w:tc>
        <w:tc>
          <w:tcPr>
            <w:tcW w:w="597" w:type="dxa"/>
            <w:gridSpan w:val="2"/>
            <w:tcBorders>
              <w:top w:val="nil"/>
              <w:left w:val="nil"/>
              <w:bottom w:val="nil"/>
              <w:right w:val="nil"/>
            </w:tcBorders>
            <w:vAlign w:val="center"/>
          </w:tcPr>
          <w:p w:rsidR="005C63D5" w:rsidRPr="001A75CE" w:rsidRDefault="005C63D5" w:rsidP="00D115AE">
            <w:pPr>
              <w:tabs>
                <w:tab w:val="left" w:pos="458"/>
                <w:tab w:val="left" w:pos="1885"/>
                <w:tab w:val="left" w:pos="4144"/>
              </w:tabs>
              <w:spacing w:line="240" w:lineRule="auto"/>
              <w:jc w:val="left"/>
              <w:rPr>
                <w:rFonts w:ascii="Arial" w:hAnsi="Arial" w:cs="Arial"/>
                <w:sz w:val="22"/>
                <w:szCs w:val="22"/>
              </w:rPr>
            </w:pPr>
            <w:r w:rsidRPr="001A75CE">
              <w:rPr>
                <w:rFonts w:ascii="Arial" w:hAnsi="Arial" w:cs="Arial"/>
                <w:sz w:val="22"/>
                <w:szCs w:val="22"/>
              </w:rPr>
              <w:t>ja</w:t>
            </w:r>
          </w:p>
        </w:tc>
        <w:tc>
          <w:tcPr>
            <w:tcW w:w="559" w:type="dxa"/>
            <w:tcBorders>
              <w:top w:val="nil"/>
              <w:left w:val="nil"/>
              <w:bottom w:val="nil"/>
              <w:right w:val="nil"/>
            </w:tcBorders>
            <w:vAlign w:val="center"/>
          </w:tcPr>
          <w:p w:rsidR="005C63D5" w:rsidRPr="001A75CE" w:rsidRDefault="0037061C" w:rsidP="00D115AE">
            <w:pPr>
              <w:tabs>
                <w:tab w:val="left" w:pos="458"/>
                <w:tab w:val="left" w:pos="1885"/>
                <w:tab w:val="left" w:pos="4144"/>
              </w:tabs>
              <w:spacing w:line="240" w:lineRule="auto"/>
              <w:jc w:val="left"/>
              <w:rPr>
                <w:rFonts w:ascii="Arial" w:hAnsi="Arial" w:cs="Arial"/>
                <w:sz w:val="22"/>
                <w:szCs w:val="22"/>
              </w:rPr>
            </w:pPr>
            <w:r>
              <w:rPr>
                <w:rFonts w:ascii="Arial" w:hAnsi="Arial" w:cs="Arial"/>
                <w:sz w:val="22"/>
                <w:szCs w:val="22"/>
              </w:rPr>
              <w:fldChar w:fldCharType="begin">
                <w:ffData>
                  <w:name w:val="Kontrollkästchen16"/>
                  <w:enabled/>
                  <w:calcOnExit w:val="0"/>
                  <w:checkBox>
                    <w:sizeAuto/>
                    <w:default w:val="0"/>
                  </w:checkBox>
                </w:ffData>
              </w:fldChar>
            </w:r>
            <w:bookmarkStart w:id="35" w:name="Kontrollkästchen16"/>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5"/>
          </w:p>
        </w:tc>
        <w:tc>
          <w:tcPr>
            <w:tcW w:w="6175" w:type="dxa"/>
            <w:gridSpan w:val="30"/>
            <w:tcBorders>
              <w:top w:val="nil"/>
              <w:left w:val="nil"/>
              <w:bottom w:val="nil"/>
              <w:right w:val="nil"/>
            </w:tcBorders>
            <w:vAlign w:val="center"/>
          </w:tcPr>
          <w:p w:rsidR="005C63D5" w:rsidRPr="001A75CE" w:rsidRDefault="005C63D5" w:rsidP="00D115AE">
            <w:pPr>
              <w:tabs>
                <w:tab w:val="left" w:pos="458"/>
                <w:tab w:val="left" w:pos="1885"/>
                <w:tab w:val="left" w:pos="4144"/>
              </w:tabs>
              <w:spacing w:line="240" w:lineRule="auto"/>
              <w:jc w:val="left"/>
              <w:rPr>
                <w:rFonts w:ascii="Arial" w:hAnsi="Arial" w:cs="Arial"/>
                <w:sz w:val="22"/>
                <w:szCs w:val="22"/>
              </w:rPr>
            </w:pPr>
            <w:r>
              <w:rPr>
                <w:rFonts w:ascii="Arial" w:hAnsi="Arial" w:cs="Arial"/>
                <w:sz w:val="22"/>
                <w:szCs w:val="22"/>
              </w:rPr>
              <w:t>nein</w:t>
            </w:r>
          </w:p>
        </w:tc>
      </w:tr>
      <w:tr w:rsidR="005C63D5" w:rsidRPr="001A75CE" w:rsidTr="00E42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419" w:type="dxa"/>
            <w:gridSpan w:val="3"/>
            <w:tcBorders>
              <w:top w:val="nil"/>
              <w:left w:val="nil"/>
              <w:bottom w:val="nil"/>
              <w:right w:val="nil"/>
            </w:tcBorders>
            <w:vAlign w:val="center"/>
          </w:tcPr>
          <w:p w:rsidR="005C63D5" w:rsidRPr="001A75CE" w:rsidRDefault="005C63D5" w:rsidP="00D115AE">
            <w:pPr>
              <w:spacing w:line="240" w:lineRule="auto"/>
              <w:jc w:val="left"/>
              <w:rPr>
                <w:rFonts w:ascii="Arial" w:hAnsi="Arial" w:cs="Arial"/>
                <w:noProof/>
                <w:sz w:val="22"/>
                <w:szCs w:val="22"/>
              </w:rPr>
            </w:pPr>
          </w:p>
        </w:tc>
        <w:tc>
          <w:tcPr>
            <w:tcW w:w="1621" w:type="dxa"/>
            <w:gridSpan w:val="5"/>
            <w:tcBorders>
              <w:top w:val="nil"/>
              <w:left w:val="nil"/>
              <w:bottom w:val="nil"/>
              <w:right w:val="nil"/>
            </w:tcBorders>
            <w:vAlign w:val="center"/>
          </w:tcPr>
          <w:p w:rsidR="005C63D5" w:rsidRPr="001A75CE" w:rsidRDefault="005C63D5" w:rsidP="00D115AE">
            <w:pPr>
              <w:spacing w:line="240" w:lineRule="auto"/>
              <w:jc w:val="left"/>
              <w:rPr>
                <w:rFonts w:ascii="Arial" w:hAnsi="Arial" w:cs="Arial"/>
                <w:sz w:val="22"/>
                <w:szCs w:val="22"/>
              </w:rPr>
            </w:pPr>
          </w:p>
        </w:tc>
        <w:tc>
          <w:tcPr>
            <w:tcW w:w="2544" w:type="dxa"/>
            <w:gridSpan w:val="14"/>
            <w:tcBorders>
              <w:top w:val="nil"/>
              <w:left w:val="nil"/>
              <w:bottom w:val="nil"/>
              <w:right w:val="nil"/>
            </w:tcBorders>
            <w:vAlign w:val="center"/>
          </w:tcPr>
          <w:p w:rsidR="005C63D5" w:rsidRPr="001A75CE" w:rsidRDefault="005C63D5" w:rsidP="00D115AE">
            <w:pPr>
              <w:tabs>
                <w:tab w:val="left" w:pos="458"/>
                <w:tab w:val="left" w:pos="1885"/>
                <w:tab w:val="left" w:pos="4144"/>
              </w:tabs>
              <w:spacing w:line="240" w:lineRule="auto"/>
              <w:jc w:val="left"/>
              <w:rPr>
                <w:rFonts w:ascii="Arial" w:hAnsi="Arial" w:cs="Arial"/>
                <w:sz w:val="22"/>
                <w:szCs w:val="22"/>
              </w:rPr>
            </w:pPr>
            <w:r w:rsidRPr="001A75CE">
              <w:rPr>
                <w:rFonts w:ascii="Arial" w:hAnsi="Arial" w:cs="Arial"/>
                <w:sz w:val="22"/>
                <w:szCs w:val="22"/>
              </w:rPr>
              <w:t>Anhänger zugelassen</w:t>
            </w:r>
          </w:p>
        </w:tc>
        <w:tc>
          <w:tcPr>
            <w:tcW w:w="560" w:type="dxa"/>
            <w:gridSpan w:val="6"/>
            <w:tcBorders>
              <w:top w:val="nil"/>
              <w:left w:val="nil"/>
              <w:bottom w:val="nil"/>
              <w:right w:val="nil"/>
            </w:tcBorders>
            <w:vAlign w:val="center"/>
          </w:tcPr>
          <w:p w:rsidR="005C63D5" w:rsidRPr="001A75CE" w:rsidRDefault="0037061C" w:rsidP="00D115AE">
            <w:pPr>
              <w:tabs>
                <w:tab w:val="left" w:pos="458"/>
                <w:tab w:val="left" w:pos="1885"/>
                <w:tab w:val="left" w:pos="4144"/>
              </w:tabs>
              <w:spacing w:line="240" w:lineRule="auto"/>
              <w:jc w:val="left"/>
              <w:rPr>
                <w:rFonts w:ascii="Arial" w:hAnsi="Arial" w:cs="Arial"/>
                <w:sz w:val="22"/>
                <w:szCs w:val="22"/>
              </w:rPr>
            </w:pPr>
            <w:r>
              <w:rPr>
                <w:rFonts w:ascii="Arial" w:hAnsi="Arial" w:cs="Arial"/>
                <w:sz w:val="22"/>
                <w:szCs w:val="22"/>
              </w:rPr>
              <w:fldChar w:fldCharType="begin">
                <w:ffData>
                  <w:name w:val="Kontrollkästchen17"/>
                  <w:enabled/>
                  <w:calcOnExit w:val="0"/>
                  <w:checkBox>
                    <w:sizeAuto/>
                    <w:default w:val="0"/>
                  </w:checkBox>
                </w:ffData>
              </w:fldChar>
            </w:r>
            <w:bookmarkStart w:id="36" w:name="Kontrollkästchen17"/>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6"/>
          </w:p>
        </w:tc>
        <w:tc>
          <w:tcPr>
            <w:tcW w:w="559" w:type="dxa"/>
            <w:gridSpan w:val="2"/>
            <w:tcBorders>
              <w:top w:val="nil"/>
              <w:left w:val="nil"/>
              <w:bottom w:val="nil"/>
              <w:right w:val="nil"/>
            </w:tcBorders>
            <w:vAlign w:val="center"/>
          </w:tcPr>
          <w:p w:rsidR="005C63D5" w:rsidRPr="001A75CE" w:rsidRDefault="005C63D5" w:rsidP="00D115AE">
            <w:pPr>
              <w:tabs>
                <w:tab w:val="left" w:pos="458"/>
                <w:tab w:val="left" w:pos="1885"/>
                <w:tab w:val="left" w:pos="4144"/>
              </w:tabs>
              <w:spacing w:line="240" w:lineRule="auto"/>
              <w:jc w:val="left"/>
              <w:rPr>
                <w:rFonts w:ascii="Arial" w:hAnsi="Arial" w:cs="Arial"/>
                <w:sz w:val="22"/>
                <w:szCs w:val="22"/>
              </w:rPr>
            </w:pPr>
            <w:r w:rsidRPr="001A75CE">
              <w:rPr>
                <w:rFonts w:ascii="Arial" w:hAnsi="Arial" w:cs="Arial"/>
                <w:sz w:val="22"/>
                <w:szCs w:val="22"/>
              </w:rPr>
              <w:t>ja</w:t>
            </w:r>
          </w:p>
        </w:tc>
        <w:tc>
          <w:tcPr>
            <w:tcW w:w="559" w:type="dxa"/>
            <w:gridSpan w:val="3"/>
            <w:tcBorders>
              <w:top w:val="nil"/>
              <w:left w:val="nil"/>
              <w:bottom w:val="nil"/>
              <w:right w:val="nil"/>
            </w:tcBorders>
            <w:vAlign w:val="center"/>
          </w:tcPr>
          <w:p w:rsidR="005C63D5" w:rsidRPr="001A75CE" w:rsidRDefault="0037061C" w:rsidP="00D115AE">
            <w:pPr>
              <w:tabs>
                <w:tab w:val="left" w:pos="458"/>
                <w:tab w:val="left" w:pos="1885"/>
                <w:tab w:val="left" w:pos="4144"/>
              </w:tabs>
              <w:spacing w:line="240" w:lineRule="auto"/>
              <w:jc w:val="left"/>
              <w:rPr>
                <w:rFonts w:ascii="Arial" w:hAnsi="Arial" w:cs="Arial"/>
                <w:sz w:val="22"/>
                <w:szCs w:val="22"/>
              </w:rPr>
            </w:pPr>
            <w:r>
              <w:rPr>
                <w:rFonts w:ascii="Arial" w:hAnsi="Arial" w:cs="Arial"/>
                <w:sz w:val="22"/>
                <w:szCs w:val="22"/>
              </w:rPr>
              <w:fldChar w:fldCharType="begin">
                <w:ffData>
                  <w:name w:val="Kontrollkästchen18"/>
                  <w:enabled/>
                  <w:calcOnExit w:val="0"/>
                  <w:checkBox>
                    <w:sizeAuto/>
                    <w:default w:val="0"/>
                  </w:checkBox>
                </w:ffData>
              </w:fldChar>
            </w:r>
            <w:bookmarkStart w:id="37" w:name="Kontrollkästchen18"/>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7"/>
          </w:p>
        </w:tc>
        <w:tc>
          <w:tcPr>
            <w:tcW w:w="3661" w:type="dxa"/>
            <w:gridSpan w:val="12"/>
            <w:tcBorders>
              <w:top w:val="nil"/>
              <w:left w:val="nil"/>
              <w:bottom w:val="nil"/>
              <w:right w:val="nil"/>
            </w:tcBorders>
            <w:vAlign w:val="center"/>
          </w:tcPr>
          <w:p w:rsidR="005C63D5" w:rsidRPr="001A75CE" w:rsidRDefault="005C63D5" w:rsidP="00D115AE">
            <w:pPr>
              <w:tabs>
                <w:tab w:val="left" w:pos="458"/>
                <w:tab w:val="left" w:pos="1885"/>
                <w:tab w:val="left" w:pos="4144"/>
              </w:tabs>
              <w:spacing w:line="240" w:lineRule="auto"/>
              <w:jc w:val="left"/>
              <w:rPr>
                <w:rFonts w:ascii="Arial" w:hAnsi="Arial" w:cs="Arial"/>
                <w:sz w:val="22"/>
                <w:szCs w:val="22"/>
              </w:rPr>
            </w:pPr>
            <w:r w:rsidRPr="001A75CE">
              <w:rPr>
                <w:rFonts w:ascii="Arial" w:hAnsi="Arial" w:cs="Arial"/>
                <w:sz w:val="22"/>
                <w:szCs w:val="22"/>
              </w:rPr>
              <w:t>nein</w:t>
            </w:r>
          </w:p>
        </w:tc>
      </w:tr>
      <w:tr w:rsidR="005C63D5" w:rsidRPr="001A75CE" w:rsidTr="00E42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419" w:type="dxa"/>
            <w:gridSpan w:val="3"/>
            <w:tcBorders>
              <w:top w:val="nil"/>
              <w:left w:val="nil"/>
              <w:bottom w:val="nil"/>
              <w:right w:val="nil"/>
            </w:tcBorders>
            <w:vAlign w:val="center"/>
          </w:tcPr>
          <w:p w:rsidR="005C63D5" w:rsidRPr="001A75CE" w:rsidRDefault="005C63D5" w:rsidP="00D115AE">
            <w:pPr>
              <w:spacing w:line="240" w:lineRule="auto"/>
              <w:jc w:val="left"/>
              <w:rPr>
                <w:rFonts w:ascii="Arial" w:hAnsi="Arial" w:cs="Arial"/>
                <w:noProof/>
                <w:sz w:val="22"/>
                <w:szCs w:val="22"/>
              </w:rPr>
            </w:pPr>
          </w:p>
        </w:tc>
        <w:tc>
          <w:tcPr>
            <w:tcW w:w="1621" w:type="dxa"/>
            <w:gridSpan w:val="5"/>
            <w:tcBorders>
              <w:top w:val="nil"/>
              <w:left w:val="nil"/>
              <w:bottom w:val="nil"/>
              <w:right w:val="nil"/>
            </w:tcBorders>
            <w:vAlign w:val="center"/>
          </w:tcPr>
          <w:p w:rsidR="005C63D5" w:rsidRPr="001A75CE" w:rsidRDefault="005C63D5" w:rsidP="00D115AE">
            <w:pPr>
              <w:spacing w:line="240" w:lineRule="auto"/>
              <w:jc w:val="left"/>
              <w:rPr>
                <w:rFonts w:ascii="Arial" w:hAnsi="Arial" w:cs="Arial"/>
                <w:sz w:val="22"/>
                <w:szCs w:val="22"/>
              </w:rPr>
            </w:pPr>
          </w:p>
        </w:tc>
        <w:tc>
          <w:tcPr>
            <w:tcW w:w="2544" w:type="dxa"/>
            <w:gridSpan w:val="14"/>
            <w:tcBorders>
              <w:top w:val="nil"/>
              <w:left w:val="nil"/>
              <w:bottom w:val="nil"/>
              <w:right w:val="nil"/>
            </w:tcBorders>
            <w:vAlign w:val="center"/>
          </w:tcPr>
          <w:p w:rsidR="005C63D5" w:rsidRPr="001A75CE" w:rsidRDefault="005C63D5" w:rsidP="00D115AE">
            <w:pPr>
              <w:tabs>
                <w:tab w:val="left" w:pos="458"/>
                <w:tab w:val="left" w:pos="1885"/>
                <w:tab w:val="left" w:pos="4144"/>
              </w:tabs>
              <w:spacing w:line="240" w:lineRule="auto"/>
              <w:jc w:val="left"/>
              <w:rPr>
                <w:rFonts w:ascii="Arial" w:hAnsi="Arial" w:cs="Arial"/>
                <w:sz w:val="22"/>
                <w:szCs w:val="22"/>
              </w:rPr>
            </w:pPr>
            <w:r w:rsidRPr="001A75CE">
              <w:rPr>
                <w:rFonts w:ascii="Arial" w:hAnsi="Arial" w:cs="Arial"/>
                <w:sz w:val="22"/>
                <w:szCs w:val="22"/>
              </w:rPr>
              <w:t>Amtliches Kennzeichen</w:t>
            </w:r>
          </w:p>
        </w:tc>
        <w:tc>
          <w:tcPr>
            <w:tcW w:w="5339" w:type="dxa"/>
            <w:gridSpan w:val="23"/>
            <w:tcBorders>
              <w:top w:val="nil"/>
              <w:left w:val="nil"/>
              <w:bottom w:val="single" w:sz="4" w:space="0" w:color="auto"/>
              <w:right w:val="nil"/>
            </w:tcBorders>
            <w:vAlign w:val="center"/>
          </w:tcPr>
          <w:p w:rsidR="005C63D5" w:rsidRPr="001A75CE" w:rsidRDefault="008F0D15" w:rsidP="00D115AE">
            <w:pPr>
              <w:tabs>
                <w:tab w:val="left" w:pos="458"/>
                <w:tab w:val="left" w:pos="1885"/>
                <w:tab w:val="left" w:pos="4144"/>
              </w:tabs>
              <w:spacing w:line="240" w:lineRule="auto"/>
              <w:jc w:val="left"/>
              <w:rPr>
                <w:rFonts w:ascii="Arial" w:hAnsi="Arial" w:cs="Arial"/>
                <w:sz w:val="22"/>
                <w:szCs w:val="22"/>
              </w:rPr>
            </w:pPr>
            <w:r>
              <w:rPr>
                <w:rFonts w:ascii="Arial" w:hAnsi="Arial" w:cs="Arial"/>
                <w:sz w:val="22"/>
                <w:szCs w:val="22"/>
              </w:rPr>
              <w:fldChar w:fldCharType="begin">
                <w:ffData>
                  <w:name w:val="Text18"/>
                  <w:enabled/>
                  <w:calcOnExit w:val="0"/>
                  <w:textInput/>
                </w:ffData>
              </w:fldChar>
            </w:r>
            <w:bookmarkStart w:id="38"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r>
      <w:tr w:rsidR="005C63D5" w:rsidRPr="001A75CE" w:rsidTr="00AF6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9923" w:type="dxa"/>
            <w:gridSpan w:val="45"/>
            <w:tcBorders>
              <w:top w:val="nil"/>
              <w:left w:val="nil"/>
              <w:bottom w:val="nil"/>
              <w:right w:val="nil"/>
            </w:tcBorders>
            <w:vAlign w:val="center"/>
          </w:tcPr>
          <w:p w:rsidR="005C63D5" w:rsidRPr="001A75CE" w:rsidRDefault="005C63D5" w:rsidP="00D115AE">
            <w:pPr>
              <w:spacing w:line="240" w:lineRule="auto"/>
              <w:jc w:val="left"/>
              <w:rPr>
                <w:rFonts w:ascii="Arial" w:hAnsi="Arial" w:cs="Arial"/>
                <w:sz w:val="22"/>
                <w:szCs w:val="22"/>
              </w:rPr>
            </w:pPr>
          </w:p>
        </w:tc>
      </w:tr>
      <w:tr w:rsidR="005C63D5" w:rsidRPr="001A75CE" w:rsidTr="00E42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419" w:type="dxa"/>
            <w:gridSpan w:val="3"/>
            <w:tcBorders>
              <w:top w:val="nil"/>
              <w:left w:val="nil"/>
              <w:bottom w:val="nil"/>
              <w:right w:val="nil"/>
            </w:tcBorders>
            <w:vAlign w:val="center"/>
          </w:tcPr>
          <w:p w:rsidR="005C63D5" w:rsidRPr="001A75CE" w:rsidRDefault="005C63D5" w:rsidP="00D115AE">
            <w:pPr>
              <w:spacing w:line="240" w:lineRule="auto"/>
              <w:ind w:left="-108" w:right="-108"/>
              <w:jc w:val="center"/>
              <w:rPr>
                <w:rFonts w:ascii="Arial" w:hAnsi="Arial" w:cs="Arial"/>
                <w:noProof/>
                <w:sz w:val="22"/>
                <w:szCs w:val="22"/>
              </w:rPr>
            </w:pPr>
            <w:r>
              <w:rPr>
                <w:rFonts w:ascii="Arial" w:hAnsi="Arial" w:cs="Arial"/>
                <w:noProof/>
                <w:sz w:val="22"/>
                <w:szCs w:val="22"/>
              </w:rPr>
              <w:t>9.</w:t>
            </w:r>
          </w:p>
        </w:tc>
        <w:tc>
          <w:tcPr>
            <w:tcW w:w="6649" w:type="dxa"/>
            <w:gridSpan w:val="33"/>
            <w:tcBorders>
              <w:top w:val="nil"/>
              <w:left w:val="nil"/>
              <w:bottom w:val="nil"/>
              <w:right w:val="nil"/>
            </w:tcBorders>
            <w:vAlign w:val="center"/>
          </w:tcPr>
          <w:p w:rsidR="005C63D5" w:rsidRPr="001A75CE" w:rsidRDefault="005C63D5" w:rsidP="00D115AE">
            <w:pPr>
              <w:tabs>
                <w:tab w:val="left" w:pos="458"/>
                <w:tab w:val="left" w:pos="1885"/>
                <w:tab w:val="left" w:pos="4144"/>
              </w:tabs>
              <w:spacing w:line="240" w:lineRule="auto"/>
              <w:jc w:val="left"/>
              <w:rPr>
                <w:rFonts w:ascii="Arial" w:hAnsi="Arial" w:cs="Arial"/>
                <w:sz w:val="22"/>
                <w:szCs w:val="22"/>
              </w:rPr>
            </w:pPr>
            <w:r>
              <w:rPr>
                <w:rFonts w:ascii="Arial" w:hAnsi="Arial" w:cs="Arial"/>
                <w:sz w:val="22"/>
                <w:szCs w:val="22"/>
              </w:rPr>
              <w:t>Anzahl der erforderlichen Ordner („Wagenengel“, einer pro Rad!)</w:t>
            </w:r>
          </w:p>
        </w:tc>
        <w:tc>
          <w:tcPr>
            <w:tcW w:w="850" w:type="dxa"/>
            <w:gridSpan w:val="5"/>
            <w:tcBorders>
              <w:top w:val="nil"/>
              <w:left w:val="nil"/>
              <w:bottom w:val="single" w:sz="4" w:space="0" w:color="auto"/>
              <w:right w:val="nil"/>
            </w:tcBorders>
            <w:vAlign w:val="center"/>
          </w:tcPr>
          <w:p w:rsidR="005C63D5" w:rsidRPr="001A75CE" w:rsidRDefault="008F0D15" w:rsidP="00D115AE">
            <w:pPr>
              <w:tabs>
                <w:tab w:val="left" w:pos="458"/>
                <w:tab w:val="left" w:pos="1885"/>
                <w:tab w:val="left" w:pos="4144"/>
              </w:tabs>
              <w:spacing w:line="240" w:lineRule="auto"/>
              <w:jc w:val="left"/>
              <w:rPr>
                <w:rFonts w:ascii="Arial" w:hAnsi="Arial" w:cs="Arial"/>
                <w:sz w:val="22"/>
                <w:szCs w:val="22"/>
              </w:rPr>
            </w:pPr>
            <w:r>
              <w:rPr>
                <w:rFonts w:ascii="Arial" w:hAnsi="Arial" w:cs="Arial"/>
                <w:sz w:val="22"/>
                <w:szCs w:val="22"/>
              </w:rPr>
              <w:fldChar w:fldCharType="begin">
                <w:ffData>
                  <w:name w:val="Text19"/>
                  <w:enabled/>
                  <w:calcOnExit w:val="0"/>
                  <w:textInput/>
                </w:ffData>
              </w:fldChar>
            </w:r>
            <w:bookmarkStart w:id="39"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9"/>
          </w:p>
        </w:tc>
        <w:tc>
          <w:tcPr>
            <w:tcW w:w="2005" w:type="dxa"/>
            <w:gridSpan w:val="4"/>
            <w:tcBorders>
              <w:top w:val="nil"/>
              <w:left w:val="nil"/>
              <w:bottom w:val="nil"/>
              <w:right w:val="nil"/>
            </w:tcBorders>
            <w:vAlign w:val="center"/>
          </w:tcPr>
          <w:p w:rsidR="005C63D5" w:rsidRPr="001A75CE" w:rsidRDefault="005C63D5" w:rsidP="00D115AE">
            <w:pPr>
              <w:tabs>
                <w:tab w:val="left" w:pos="458"/>
                <w:tab w:val="left" w:pos="1885"/>
                <w:tab w:val="left" w:pos="4144"/>
              </w:tabs>
              <w:spacing w:line="240" w:lineRule="auto"/>
              <w:jc w:val="left"/>
              <w:rPr>
                <w:rFonts w:ascii="Arial" w:hAnsi="Arial" w:cs="Arial"/>
                <w:sz w:val="22"/>
                <w:szCs w:val="22"/>
              </w:rPr>
            </w:pPr>
          </w:p>
        </w:tc>
      </w:tr>
      <w:tr w:rsidR="005C63D5" w:rsidRPr="001A75CE" w:rsidTr="00AF6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9923" w:type="dxa"/>
            <w:gridSpan w:val="45"/>
            <w:tcBorders>
              <w:top w:val="nil"/>
              <w:left w:val="nil"/>
              <w:bottom w:val="nil"/>
              <w:right w:val="nil"/>
            </w:tcBorders>
          </w:tcPr>
          <w:p w:rsidR="005C63D5" w:rsidRPr="001A75CE" w:rsidRDefault="005C63D5" w:rsidP="00D115AE">
            <w:pPr>
              <w:spacing w:line="360" w:lineRule="auto"/>
              <w:jc w:val="left"/>
              <w:rPr>
                <w:rFonts w:ascii="Arial" w:hAnsi="Arial" w:cs="Arial"/>
                <w:sz w:val="22"/>
                <w:szCs w:val="22"/>
              </w:rPr>
            </w:pPr>
          </w:p>
        </w:tc>
      </w:tr>
      <w:tr w:rsidR="005C63D5" w:rsidRPr="001A75CE" w:rsidTr="00E42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419" w:type="dxa"/>
            <w:gridSpan w:val="3"/>
            <w:tcBorders>
              <w:top w:val="nil"/>
              <w:left w:val="nil"/>
              <w:bottom w:val="nil"/>
              <w:right w:val="nil"/>
            </w:tcBorders>
            <w:vAlign w:val="center"/>
          </w:tcPr>
          <w:p w:rsidR="005C63D5" w:rsidRPr="001A75CE" w:rsidRDefault="005C63D5" w:rsidP="00D115AE">
            <w:pPr>
              <w:spacing w:line="240" w:lineRule="auto"/>
              <w:ind w:left="-108" w:right="-108"/>
              <w:jc w:val="center"/>
              <w:rPr>
                <w:rFonts w:ascii="Arial" w:hAnsi="Arial" w:cs="Arial"/>
                <w:noProof/>
                <w:sz w:val="22"/>
                <w:szCs w:val="22"/>
              </w:rPr>
            </w:pPr>
            <w:r>
              <w:rPr>
                <w:rFonts w:ascii="Arial" w:hAnsi="Arial" w:cs="Arial"/>
                <w:noProof/>
                <w:sz w:val="22"/>
                <w:szCs w:val="22"/>
              </w:rPr>
              <w:t>10.</w:t>
            </w:r>
          </w:p>
        </w:tc>
        <w:tc>
          <w:tcPr>
            <w:tcW w:w="9504" w:type="dxa"/>
            <w:gridSpan w:val="42"/>
            <w:tcBorders>
              <w:top w:val="nil"/>
              <w:left w:val="nil"/>
              <w:bottom w:val="nil"/>
              <w:right w:val="nil"/>
            </w:tcBorders>
            <w:vAlign w:val="center"/>
          </w:tcPr>
          <w:p w:rsidR="005C63D5" w:rsidRPr="00EB3D2C" w:rsidRDefault="005C63D5" w:rsidP="007A4C4B">
            <w:pPr>
              <w:tabs>
                <w:tab w:val="left" w:pos="458"/>
                <w:tab w:val="left" w:pos="1885"/>
                <w:tab w:val="left" w:pos="4144"/>
              </w:tabs>
              <w:spacing w:line="240" w:lineRule="auto"/>
              <w:jc w:val="left"/>
              <w:rPr>
                <w:rFonts w:ascii="Arial" w:hAnsi="Arial" w:cs="Arial"/>
                <w:sz w:val="22"/>
                <w:szCs w:val="22"/>
              </w:rPr>
            </w:pPr>
            <w:r w:rsidRPr="00EB3D2C">
              <w:rPr>
                <w:rFonts w:ascii="Arial" w:hAnsi="Arial" w:cs="Arial"/>
                <w:sz w:val="22"/>
                <w:szCs w:val="22"/>
              </w:rPr>
              <w:t xml:space="preserve">Die nachfolgenden „Hinweise für </w:t>
            </w:r>
            <w:r w:rsidR="00CB5C08">
              <w:rPr>
                <w:rFonts w:ascii="Arial" w:hAnsi="Arial" w:cs="Arial"/>
                <w:sz w:val="22"/>
                <w:szCs w:val="22"/>
              </w:rPr>
              <w:t xml:space="preserve">die </w:t>
            </w:r>
            <w:r w:rsidRPr="00EB3D2C">
              <w:rPr>
                <w:rFonts w:ascii="Arial" w:hAnsi="Arial" w:cs="Arial"/>
                <w:sz w:val="22"/>
                <w:szCs w:val="22"/>
              </w:rPr>
              <w:t>Zugteilnehmer</w:t>
            </w:r>
            <w:r w:rsidR="005368D3">
              <w:rPr>
                <w:rFonts w:ascii="Arial" w:hAnsi="Arial" w:cs="Arial"/>
                <w:sz w:val="22"/>
                <w:szCs w:val="22"/>
              </w:rPr>
              <w:t>/innen</w:t>
            </w:r>
            <w:r w:rsidR="007A4C4B">
              <w:rPr>
                <w:rFonts w:ascii="Arial" w:hAnsi="Arial" w:cs="Arial"/>
                <w:sz w:val="22"/>
                <w:szCs w:val="22"/>
              </w:rPr>
              <w:t>“ sin</w:t>
            </w:r>
            <w:r w:rsidRPr="00EB3D2C">
              <w:rPr>
                <w:rFonts w:ascii="Arial" w:hAnsi="Arial" w:cs="Arial"/>
                <w:sz w:val="22"/>
                <w:szCs w:val="22"/>
              </w:rPr>
              <w:t>d Bestandteil dieser Anmeldung.</w:t>
            </w:r>
          </w:p>
        </w:tc>
      </w:tr>
      <w:tr w:rsidR="00B07D25" w:rsidRPr="001A75CE" w:rsidTr="003C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9923" w:type="dxa"/>
            <w:gridSpan w:val="45"/>
            <w:tcBorders>
              <w:top w:val="nil"/>
              <w:left w:val="nil"/>
              <w:bottom w:val="nil"/>
              <w:right w:val="nil"/>
            </w:tcBorders>
          </w:tcPr>
          <w:p w:rsidR="00B07D25" w:rsidRPr="001A75CE" w:rsidRDefault="00B07D25" w:rsidP="00F367BE">
            <w:pPr>
              <w:spacing w:line="360" w:lineRule="auto"/>
              <w:jc w:val="left"/>
              <w:rPr>
                <w:rFonts w:ascii="Arial" w:hAnsi="Arial" w:cs="Arial"/>
                <w:sz w:val="22"/>
                <w:szCs w:val="22"/>
              </w:rPr>
            </w:pPr>
          </w:p>
        </w:tc>
      </w:tr>
      <w:tr w:rsidR="00B07D25" w:rsidRPr="001A75CE" w:rsidTr="00E42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67"/>
        </w:trPr>
        <w:tc>
          <w:tcPr>
            <w:tcW w:w="409" w:type="dxa"/>
            <w:gridSpan w:val="2"/>
            <w:tcBorders>
              <w:top w:val="nil"/>
              <w:left w:val="nil"/>
              <w:bottom w:val="nil"/>
              <w:right w:val="nil"/>
            </w:tcBorders>
          </w:tcPr>
          <w:p w:rsidR="00B07D25" w:rsidRPr="001A75CE" w:rsidRDefault="00B07D25" w:rsidP="00C97BA4">
            <w:pPr>
              <w:spacing w:before="120" w:line="240" w:lineRule="auto"/>
              <w:ind w:left="-108" w:right="-108"/>
              <w:jc w:val="center"/>
              <w:rPr>
                <w:rFonts w:ascii="Arial" w:hAnsi="Arial" w:cs="Arial"/>
                <w:noProof/>
                <w:sz w:val="22"/>
                <w:szCs w:val="22"/>
              </w:rPr>
            </w:pPr>
            <w:r>
              <w:rPr>
                <w:rFonts w:ascii="Arial" w:hAnsi="Arial" w:cs="Arial"/>
                <w:noProof/>
                <w:sz w:val="22"/>
                <w:szCs w:val="22"/>
              </w:rPr>
              <w:t>11.</w:t>
            </w:r>
          </w:p>
        </w:tc>
        <w:tc>
          <w:tcPr>
            <w:tcW w:w="9514" w:type="dxa"/>
            <w:gridSpan w:val="43"/>
            <w:tcBorders>
              <w:top w:val="nil"/>
              <w:left w:val="nil"/>
              <w:bottom w:val="nil"/>
              <w:right w:val="nil"/>
            </w:tcBorders>
          </w:tcPr>
          <w:p w:rsidR="00B07D25" w:rsidRPr="001A75CE" w:rsidRDefault="00B07D25" w:rsidP="00872C6B">
            <w:pPr>
              <w:pStyle w:val="Textkrper2"/>
              <w:spacing w:before="120" w:line="276" w:lineRule="auto"/>
              <w:jc w:val="left"/>
              <w:rPr>
                <w:rFonts w:cs="Arial"/>
                <w:sz w:val="22"/>
                <w:szCs w:val="22"/>
              </w:rPr>
            </w:pPr>
            <w:r w:rsidRPr="00C54A21">
              <w:rPr>
                <w:rFonts w:cs="Arial"/>
                <w:sz w:val="22"/>
                <w:szCs w:val="22"/>
              </w:rPr>
              <w:t>Mit der Abgabe d</w:t>
            </w:r>
            <w:r>
              <w:rPr>
                <w:rFonts w:cs="Arial"/>
                <w:sz w:val="22"/>
                <w:szCs w:val="22"/>
              </w:rPr>
              <w:t>ies</w:t>
            </w:r>
            <w:r w:rsidRPr="00C54A21">
              <w:rPr>
                <w:rFonts w:cs="Arial"/>
                <w:sz w:val="22"/>
                <w:szCs w:val="22"/>
              </w:rPr>
              <w:t>er Anmeldung bestätige ich als verantwortliche Person der Gruppe</w:t>
            </w:r>
            <w:r>
              <w:rPr>
                <w:rFonts w:cs="Arial"/>
                <w:sz w:val="22"/>
                <w:szCs w:val="22"/>
              </w:rPr>
              <w:t xml:space="preserve">, </w:t>
            </w:r>
            <w:r w:rsidRPr="00C54A21">
              <w:rPr>
                <w:rFonts w:cs="Arial"/>
                <w:sz w:val="22"/>
                <w:szCs w:val="22"/>
              </w:rPr>
              <w:t>dass ich di</w:t>
            </w:r>
            <w:r>
              <w:rPr>
                <w:rFonts w:cs="Arial"/>
                <w:sz w:val="22"/>
                <w:szCs w:val="22"/>
              </w:rPr>
              <w:t>e</w:t>
            </w:r>
            <w:r w:rsidRPr="00C54A21">
              <w:rPr>
                <w:rFonts w:cs="Arial"/>
                <w:sz w:val="22"/>
                <w:szCs w:val="22"/>
              </w:rPr>
              <w:t xml:space="preserve"> „Hinweise für </w:t>
            </w:r>
            <w:r w:rsidR="00CB5C08">
              <w:rPr>
                <w:rFonts w:cs="Arial"/>
                <w:sz w:val="22"/>
                <w:szCs w:val="22"/>
              </w:rPr>
              <w:t xml:space="preserve">die </w:t>
            </w:r>
            <w:r w:rsidRPr="00C54A21">
              <w:rPr>
                <w:rFonts w:cs="Arial"/>
                <w:sz w:val="22"/>
                <w:szCs w:val="22"/>
              </w:rPr>
              <w:t>Zugteilnehmer</w:t>
            </w:r>
            <w:r w:rsidR="005368D3">
              <w:rPr>
                <w:rFonts w:cs="Arial"/>
                <w:sz w:val="22"/>
                <w:szCs w:val="22"/>
              </w:rPr>
              <w:t>/innen</w:t>
            </w:r>
            <w:r w:rsidRPr="00C54A21">
              <w:rPr>
                <w:rFonts w:cs="Arial"/>
                <w:sz w:val="22"/>
                <w:szCs w:val="22"/>
              </w:rPr>
              <w:t xml:space="preserve">“ </w:t>
            </w:r>
            <w:r>
              <w:rPr>
                <w:rFonts w:cs="Arial"/>
                <w:sz w:val="22"/>
                <w:szCs w:val="22"/>
              </w:rPr>
              <w:t xml:space="preserve">für meine Gruppe anerkenne und meine Gruppe diese befolgen wird. Ich versichere, dass die erforderlichen </w:t>
            </w:r>
            <w:r w:rsidR="00AA51E3">
              <w:rPr>
                <w:rFonts w:cs="Arial"/>
                <w:sz w:val="22"/>
                <w:szCs w:val="22"/>
              </w:rPr>
              <w:t>Ordner (</w:t>
            </w:r>
            <w:r>
              <w:rPr>
                <w:rFonts w:cs="Arial"/>
                <w:sz w:val="22"/>
                <w:szCs w:val="22"/>
              </w:rPr>
              <w:t>„Wagenengel“</w:t>
            </w:r>
            <w:r w:rsidR="00AA51E3">
              <w:rPr>
                <w:rFonts w:cs="Arial"/>
                <w:sz w:val="22"/>
                <w:szCs w:val="22"/>
              </w:rPr>
              <w:t>)</w:t>
            </w:r>
            <w:r>
              <w:rPr>
                <w:rFonts w:cs="Arial"/>
                <w:sz w:val="22"/>
                <w:szCs w:val="22"/>
              </w:rPr>
              <w:t xml:space="preserve"> für unsere Fahrzeuge und Anhänger zur Verfügung stehen werden.</w:t>
            </w:r>
          </w:p>
        </w:tc>
      </w:tr>
      <w:tr w:rsidR="00B07D25" w:rsidRPr="001A75CE" w:rsidTr="003C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9923" w:type="dxa"/>
            <w:gridSpan w:val="45"/>
            <w:tcBorders>
              <w:top w:val="nil"/>
              <w:left w:val="nil"/>
              <w:bottom w:val="nil"/>
              <w:right w:val="nil"/>
            </w:tcBorders>
          </w:tcPr>
          <w:p w:rsidR="00B07D25" w:rsidRPr="001A75CE" w:rsidRDefault="00B07D25" w:rsidP="00E61B7B">
            <w:pPr>
              <w:spacing w:line="360" w:lineRule="auto"/>
              <w:jc w:val="left"/>
              <w:rPr>
                <w:rFonts w:ascii="Arial" w:hAnsi="Arial" w:cs="Arial"/>
                <w:sz w:val="22"/>
                <w:szCs w:val="22"/>
              </w:rPr>
            </w:pPr>
          </w:p>
        </w:tc>
      </w:tr>
      <w:tr w:rsidR="00B07D25" w:rsidRPr="00730D78" w:rsidTr="00E42932">
        <w:tblPrEx>
          <w:tblCellMar>
            <w:top w:w="57" w:type="dxa"/>
            <w:left w:w="57" w:type="dxa"/>
            <w:bottom w:w="57" w:type="dxa"/>
            <w:right w:w="57" w:type="dxa"/>
          </w:tblCellMar>
        </w:tblPrEx>
        <w:trPr>
          <w:trHeight w:hRule="exact" w:val="454"/>
        </w:trPr>
        <w:tc>
          <w:tcPr>
            <w:tcW w:w="4459" w:type="dxa"/>
            <w:gridSpan w:val="21"/>
            <w:vAlign w:val="center"/>
          </w:tcPr>
          <w:p w:rsidR="00B07D25" w:rsidRPr="00730D78" w:rsidRDefault="00B07D25" w:rsidP="00A454B0">
            <w:pPr>
              <w:spacing w:line="276" w:lineRule="auto"/>
              <w:rPr>
                <w:rFonts w:ascii="Arial" w:hAnsi="Arial" w:cs="Arial"/>
                <w:noProof/>
                <w:sz w:val="22"/>
                <w:szCs w:val="22"/>
              </w:rPr>
            </w:pPr>
          </w:p>
        </w:tc>
        <w:tc>
          <w:tcPr>
            <w:tcW w:w="1503" w:type="dxa"/>
            <w:gridSpan w:val="10"/>
            <w:vAlign w:val="center"/>
          </w:tcPr>
          <w:p w:rsidR="00B07D25" w:rsidRPr="00730D78" w:rsidRDefault="00B07D25" w:rsidP="002C0BCF">
            <w:pPr>
              <w:spacing w:line="276" w:lineRule="auto"/>
              <w:rPr>
                <w:rFonts w:ascii="Arial" w:hAnsi="Arial" w:cs="Arial"/>
                <w:noProof/>
                <w:sz w:val="22"/>
                <w:szCs w:val="22"/>
              </w:rPr>
            </w:pPr>
            <w:r>
              <w:rPr>
                <w:rFonts w:ascii="Arial" w:hAnsi="Arial" w:cs="Arial"/>
                <w:noProof/>
                <w:sz w:val="22"/>
                <w:szCs w:val="22"/>
              </w:rPr>
              <w:t>Ort, Datum</w:t>
            </w:r>
          </w:p>
        </w:tc>
        <w:tc>
          <w:tcPr>
            <w:tcW w:w="3961" w:type="dxa"/>
            <w:gridSpan w:val="14"/>
            <w:tcBorders>
              <w:bottom w:val="single" w:sz="4" w:space="0" w:color="auto"/>
            </w:tcBorders>
            <w:vAlign w:val="center"/>
          </w:tcPr>
          <w:p w:rsidR="00B07D25" w:rsidRPr="00730D78" w:rsidRDefault="008F0D15" w:rsidP="00A454B0">
            <w:pPr>
              <w:spacing w:line="276" w:lineRule="auto"/>
              <w:rPr>
                <w:rFonts w:ascii="Arial" w:hAnsi="Arial" w:cs="Arial"/>
                <w:noProof/>
                <w:sz w:val="22"/>
                <w:szCs w:val="22"/>
              </w:rPr>
            </w:pPr>
            <w:r>
              <w:rPr>
                <w:rFonts w:ascii="Arial" w:hAnsi="Arial" w:cs="Arial"/>
                <w:noProof/>
                <w:sz w:val="22"/>
                <w:szCs w:val="22"/>
              </w:rPr>
              <w:fldChar w:fldCharType="begin">
                <w:ffData>
                  <w:name w:val="Text20"/>
                  <w:enabled/>
                  <w:calcOnExit w:val="0"/>
                  <w:textInput/>
                </w:ffData>
              </w:fldChar>
            </w:r>
            <w:bookmarkStart w:id="40" w:name="Text20"/>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fldChar w:fldCharType="end"/>
            </w:r>
            <w:bookmarkEnd w:id="40"/>
          </w:p>
        </w:tc>
      </w:tr>
      <w:tr w:rsidR="00B07D25" w:rsidRPr="00730D78" w:rsidTr="00E42932">
        <w:tblPrEx>
          <w:tblCellMar>
            <w:top w:w="57" w:type="dxa"/>
            <w:left w:w="57" w:type="dxa"/>
            <w:bottom w:w="57" w:type="dxa"/>
            <w:right w:w="57" w:type="dxa"/>
          </w:tblCellMar>
        </w:tblPrEx>
        <w:trPr>
          <w:trHeight w:hRule="exact" w:val="1034"/>
        </w:trPr>
        <w:tc>
          <w:tcPr>
            <w:tcW w:w="4459" w:type="dxa"/>
            <w:gridSpan w:val="21"/>
            <w:vAlign w:val="center"/>
          </w:tcPr>
          <w:p w:rsidR="00B07D25" w:rsidRPr="00730D78" w:rsidRDefault="00B07D25" w:rsidP="00EC5F18">
            <w:pPr>
              <w:spacing w:line="276" w:lineRule="auto"/>
              <w:rPr>
                <w:rFonts w:ascii="Arial" w:hAnsi="Arial" w:cs="Arial"/>
                <w:noProof/>
                <w:sz w:val="22"/>
                <w:szCs w:val="22"/>
              </w:rPr>
            </w:pPr>
            <w:r w:rsidRPr="00730D78">
              <w:rPr>
                <w:rFonts w:ascii="Arial" w:hAnsi="Arial" w:cs="Arial"/>
                <w:sz w:val="22"/>
                <w:szCs w:val="22"/>
              </w:rPr>
              <w:t xml:space="preserve">Unterschrift </w:t>
            </w:r>
            <w:r>
              <w:rPr>
                <w:rFonts w:ascii="Arial" w:hAnsi="Arial" w:cs="Arial"/>
                <w:sz w:val="22"/>
                <w:szCs w:val="22"/>
              </w:rPr>
              <w:t xml:space="preserve">der verantwortlichen Person </w:t>
            </w:r>
            <w:r w:rsidRPr="001A75CE">
              <w:rPr>
                <w:rFonts w:ascii="Arial" w:hAnsi="Arial" w:cs="Arial"/>
                <w:sz w:val="22"/>
                <w:szCs w:val="22"/>
              </w:rPr>
              <w:t>der teilnehmenden Gruppe</w:t>
            </w:r>
            <w:r>
              <w:rPr>
                <w:rFonts w:ascii="Arial" w:hAnsi="Arial" w:cs="Arial"/>
                <w:sz w:val="22"/>
                <w:szCs w:val="22"/>
              </w:rPr>
              <w:t xml:space="preserve"> (laut Nr. 3)</w:t>
            </w:r>
          </w:p>
        </w:tc>
        <w:tc>
          <w:tcPr>
            <w:tcW w:w="5464" w:type="dxa"/>
            <w:gridSpan w:val="24"/>
            <w:tcBorders>
              <w:bottom w:val="single" w:sz="4" w:space="0" w:color="auto"/>
            </w:tcBorders>
            <w:vAlign w:val="center"/>
          </w:tcPr>
          <w:p w:rsidR="00B07D25" w:rsidRPr="00730D78" w:rsidRDefault="008F0D15" w:rsidP="00A454B0">
            <w:pPr>
              <w:spacing w:line="276" w:lineRule="auto"/>
              <w:rPr>
                <w:rFonts w:ascii="Arial" w:hAnsi="Arial" w:cs="Arial"/>
                <w:noProof/>
                <w:sz w:val="22"/>
                <w:szCs w:val="22"/>
              </w:rPr>
            </w:pPr>
            <w:r>
              <w:rPr>
                <w:rFonts w:ascii="Arial" w:hAnsi="Arial" w:cs="Arial"/>
                <w:noProof/>
                <w:sz w:val="22"/>
                <w:szCs w:val="22"/>
              </w:rPr>
              <w:fldChar w:fldCharType="begin">
                <w:ffData>
                  <w:name w:val="Text21"/>
                  <w:enabled/>
                  <w:calcOnExit w:val="0"/>
                  <w:textInput/>
                </w:ffData>
              </w:fldChar>
            </w:r>
            <w:bookmarkStart w:id="41" w:name="Text21"/>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fldChar w:fldCharType="end"/>
            </w:r>
            <w:bookmarkEnd w:id="41"/>
          </w:p>
        </w:tc>
      </w:tr>
    </w:tbl>
    <w:p w:rsidR="00C52B6C" w:rsidRPr="00730D78" w:rsidRDefault="00C52B6C" w:rsidP="00C52B6C">
      <w:pPr>
        <w:spacing w:line="276" w:lineRule="auto"/>
        <w:rPr>
          <w:rFonts w:ascii="Arial" w:hAnsi="Arial" w:cs="Arial"/>
          <w:sz w:val="22"/>
          <w:szCs w:val="22"/>
        </w:rPr>
      </w:pPr>
    </w:p>
    <w:p w:rsidR="00BB612F" w:rsidRPr="00AA51E3" w:rsidRDefault="00C54A21" w:rsidP="00C54A21">
      <w:pPr>
        <w:pStyle w:val="Fuzeile"/>
        <w:spacing w:line="360" w:lineRule="auto"/>
        <w:rPr>
          <w:rFonts w:ascii="Arial" w:hAnsi="Arial" w:cs="Arial"/>
          <w:color w:val="C00000"/>
          <w:sz w:val="22"/>
          <w:szCs w:val="22"/>
        </w:rPr>
      </w:pPr>
      <w:r w:rsidRPr="00AA51E3">
        <w:rPr>
          <w:rFonts w:ascii="Arial" w:hAnsi="Arial" w:cs="Arial"/>
          <w:color w:val="C00000"/>
          <w:sz w:val="22"/>
          <w:szCs w:val="22"/>
        </w:rPr>
        <w:t xml:space="preserve">Diese </w:t>
      </w:r>
      <w:r w:rsidR="00BB612F">
        <w:rPr>
          <w:rFonts w:ascii="Arial" w:hAnsi="Arial" w:cs="Arial"/>
          <w:color w:val="C00000"/>
          <w:sz w:val="22"/>
          <w:szCs w:val="22"/>
        </w:rPr>
        <w:t xml:space="preserve">Anmeldung </w:t>
      </w:r>
      <w:r w:rsidR="007A4C4B">
        <w:rPr>
          <w:rFonts w:ascii="Arial" w:hAnsi="Arial" w:cs="Arial"/>
          <w:color w:val="C00000"/>
          <w:sz w:val="22"/>
          <w:szCs w:val="22"/>
        </w:rPr>
        <w:t>per Mail oder</w:t>
      </w:r>
      <w:r w:rsidR="00BB612F">
        <w:rPr>
          <w:rFonts w:ascii="Arial" w:hAnsi="Arial" w:cs="Arial"/>
          <w:color w:val="C00000"/>
          <w:sz w:val="22"/>
          <w:szCs w:val="22"/>
        </w:rPr>
        <w:t xml:space="preserve"> abgeben</w:t>
      </w:r>
      <w:r w:rsidR="007A4C4B">
        <w:rPr>
          <w:rFonts w:ascii="Arial" w:hAnsi="Arial" w:cs="Arial"/>
          <w:color w:val="C00000"/>
          <w:sz w:val="22"/>
          <w:szCs w:val="22"/>
        </w:rPr>
        <w:t>:</w:t>
      </w:r>
      <w:r w:rsidRPr="00AA51E3">
        <w:rPr>
          <w:rFonts w:ascii="Arial" w:hAnsi="Arial" w:cs="Arial"/>
          <w:color w:val="C00000"/>
          <w:sz w:val="22"/>
          <w:szCs w:val="22"/>
        </w:rPr>
        <w:t xml:space="preserve"> </w:t>
      </w:r>
      <w:r w:rsidR="00BB612F">
        <w:rPr>
          <w:rFonts w:ascii="Arial" w:hAnsi="Arial" w:cs="Arial"/>
          <w:color w:val="C00000"/>
          <w:sz w:val="22"/>
          <w:szCs w:val="22"/>
        </w:rPr>
        <w:t>Werner Zuber, Stempersweg 1 d,</w:t>
      </w:r>
      <w:r w:rsidR="00C52B6C" w:rsidRPr="00AA51E3">
        <w:rPr>
          <w:rFonts w:ascii="Arial" w:hAnsi="Arial" w:cs="Arial"/>
          <w:color w:val="C00000"/>
          <w:sz w:val="22"/>
          <w:szCs w:val="22"/>
        </w:rPr>
        <w:t xml:space="preserve"> 53797 Lohmar</w:t>
      </w:r>
      <w:r w:rsidR="003C07D3" w:rsidRPr="00AA51E3">
        <w:rPr>
          <w:rFonts w:ascii="Arial" w:hAnsi="Arial" w:cs="Arial"/>
          <w:color w:val="C00000"/>
          <w:sz w:val="22"/>
          <w:szCs w:val="22"/>
        </w:rPr>
        <w:t>-Birk</w:t>
      </w:r>
    </w:p>
    <w:tbl>
      <w:tblPr>
        <w:tblStyle w:val="Tabellenraster"/>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654"/>
      </w:tblGrid>
      <w:tr w:rsidR="006F3A70" w:rsidRPr="001A75CE" w:rsidTr="007A2CEE">
        <w:trPr>
          <w:trHeight w:hRule="exact" w:val="1702"/>
        </w:trPr>
        <w:tc>
          <w:tcPr>
            <w:tcW w:w="2127" w:type="dxa"/>
          </w:tcPr>
          <w:p w:rsidR="006F3A70" w:rsidRPr="006F3A70" w:rsidRDefault="008E52F5" w:rsidP="006F3A70">
            <w:pPr>
              <w:spacing w:line="360" w:lineRule="auto"/>
              <w:jc w:val="center"/>
              <w:rPr>
                <w:rFonts w:ascii="Arial" w:hAnsi="Arial" w:cs="Arial"/>
                <w:sz w:val="22"/>
                <w:szCs w:val="22"/>
              </w:rPr>
            </w:pPr>
            <w:r>
              <w:rPr>
                <w:rFonts w:ascii="Arial" w:hAnsi="Arial" w:cs="Arial"/>
                <w:noProof/>
                <w:sz w:val="22"/>
                <w:szCs w:val="22"/>
              </w:rPr>
              <w:lastRenderedPageBreak/>
              <w:drawing>
                <wp:anchor distT="0" distB="0" distL="114300" distR="114300" simplePos="0" relativeHeight="251780608" behindDoc="1" locked="0" layoutInCell="1" allowOverlap="1">
                  <wp:simplePos x="0" y="0"/>
                  <wp:positionH relativeFrom="column">
                    <wp:posOffset>74930</wp:posOffset>
                  </wp:positionH>
                  <wp:positionV relativeFrom="paragraph">
                    <wp:posOffset>-5080</wp:posOffset>
                  </wp:positionV>
                  <wp:extent cx="1057275" cy="1104900"/>
                  <wp:effectExtent l="0" t="0" r="0" b="0"/>
                  <wp:wrapTight wrapText="bothSides">
                    <wp:wrapPolygon edited="0">
                      <wp:start x="8562" y="1117"/>
                      <wp:lineTo x="6227" y="1117"/>
                      <wp:lineTo x="389" y="5586"/>
                      <wp:lineTo x="389" y="7076"/>
                      <wp:lineTo x="2724" y="13034"/>
                      <wp:lineTo x="1168" y="14152"/>
                      <wp:lineTo x="2335" y="18621"/>
                      <wp:lineTo x="7784" y="20110"/>
                      <wp:lineTo x="8951" y="20110"/>
                      <wp:lineTo x="10508" y="20110"/>
                      <wp:lineTo x="13622" y="20110"/>
                      <wp:lineTo x="15957" y="19738"/>
                      <wp:lineTo x="20627" y="18248"/>
                      <wp:lineTo x="21016" y="13779"/>
                      <wp:lineTo x="17903" y="13034"/>
                      <wp:lineTo x="21405" y="7076"/>
                      <wp:lineTo x="19849" y="5214"/>
                      <wp:lineTo x="15957" y="1117"/>
                      <wp:lineTo x="8562" y="1117"/>
                    </wp:wrapPolygon>
                  </wp:wrapTight>
                  <wp:docPr id="3" name="Bild 1" descr="D:\Eigene Dateien\Ortsring\Logo\Neues Logo Ortsring Endfassung (vergrößert) 28.1.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Ortsring\Logo\Neues Logo Ortsring Endfassung (vergrößert) 28.1.2013.png"/>
                          <pic:cNvPicPr>
                            <a:picLocks noChangeAspect="1" noChangeArrowheads="1"/>
                          </pic:cNvPicPr>
                        </pic:nvPicPr>
                        <pic:blipFill>
                          <a:blip r:embed="rId8" cstate="print"/>
                          <a:srcRect/>
                          <a:stretch>
                            <a:fillRect/>
                          </a:stretch>
                        </pic:blipFill>
                        <pic:spPr bwMode="auto">
                          <a:xfrm>
                            <a:off x="0" y="0"/>
                            <a:ext cx="1057275" cy="1104900"/>
                          </a:xfrm>
                          <a:prstGeom prst="rect">
                            <a:avLst/>
                          </a:prstGeom>
                          <a:noFill/>
                          <a:ln w="9525">
                            <a:noFill/>
                            <a:miter lim="800000"/>
                            <a:headEnd/>
                            <a:tailEnd/>
                          </a:ln>
                        </pic:spPr>
                      </pic:pic>
                    </a:graphicData>
                  </a:graphic>
                </wp:anchor>
              </w:drawing>
            </w:r>
          </w:p>
        </w:tc>
        <w:tc>
          <w:tcPr>
            <w:tcW w:w="7654" w:type="dxa"/>
          </w:tcPr>
          <w:p w:rsidR="006F3A70" w:rsidRPr="005368D3" w:rsidRDefault="006F3A70" w:rsidP="00FB404A">
            <w:pPr>
              <w:spacing w:before="120" w:line="276" w:lineRule="auto"/>
              <w:jc w:val="center"/>
              <w:rPr>
                <w:rFonts w:ascii="Arial" w:hAnsi="Arial" w:cs="Arial"/>
                <w:b/>
                <w:sz w:val="32"/>
                <w:szCs w:val="32"/>
              </w:rPr>
            </w:pPr>
            <w:r w:rsidRPr="005368D3">
              <w:rPr>
                <w:rFonts w:ascii="Arial" w:hAnsi="Arial" w:cs="Arial"/>
                <w:b/>
                <w:sz w:val="32"/>
                <w:szCs w:val="32"/>
              </w:rPr>
              <w:t>Karnevalszug 20</w:t>
            </w:r>
            <w:r w:rsidR="00286500">
              <w:rPr>
                <w:rFonts w:ascii="Arial" w:hAnsi="Arial" w:cs="Arial"/>
                <w:b/>
                <w:sz w:val="32"/>
                <w:szCs w:val="32"/>
              </w:rPr>
              <w:t>23</w:t>
            </w:r>
          </w:p>
          <w:p w:rsidR="006F3A70" w:rsidRPr="006F3A70" w:rsidRDefault="006F3A70" w:rsidP="00FB404A">
            <w:pPr>
              <w:spacing w:before="120" w:line="276" w:lineRule="auto"/>
              <w:jc w:val="center"/>
              <w:rPr>
                <w:color w:val="FF0000"/>
              </w:rPr>
            </w:pPr>
            <w:r w:rsidRPr="005368D3">
              <w:rPr>
                <w:rFonts w:ascii="Arial" w:hAnsi="Arial" w:cs="Arial"/>
                <w:b/>
                <w:color w:val="C00000"/>
                <w:sz w:val="32"/>
                <w:szCs w:val="32"/>
              </w:rPr>
              <w:t xml:space="preserve">Hinweise </w:t>
            </w:r>
            <w:r w:rsidR="00784BA5" w:rsidRPr="005368D3">
              <w:rPr>
                <w:rFonts w:ascii="Arial" w:hAnsi="Arial" w:cs="Arial"/>
                <w:b/>
                <w:color w:val="C00000"/>
                <w:sz w:val="32"/>
                <w:szCs w:val="32"/>
              </w:rPr>
              <w:t xml:space="preserve">für die </w:t>
            </w:r>
            <w:r w:rsidRPr="005368D3">
              <w:rPr>
                <w:rFonts w:ascii="Arial" w:hAnsi="Arial" w:cs="Arial"/>
                <w:b/>
                <w:color w:val="C00000"/>
                <w:sz w:val="32"/>
                <w:szCs w:val="32"/>
              </w:rPr>
              <w:t>Zugteilnehmer</w:t>
            </w:r>
            <w:r w:rsidR="005368D3" w:rsidRPr="005368D3">
              <w:rPr>
                <w:rFonts w:ascii="Arial" w:hAnsi="Arial" w:cs="Arial"/>
                <w:b/>
                <w:color w:val="C00000"/>
                <w:sz w:val="32"/>
                <w:szCs w:val="32"/>
              </w:rPr>
              <w:t>/innen</w:t>
            </w:r>
          </w:p>
        </w:tc>
      </w:tr>
    </w:tbl>
    <w:p w:rsidR="00BF5774" w:rsidRPr="00D04008" w:rsidRDefault="00BF5774" w:rsidP="008E52F5">
      <w:pPr>
        <w:spacing w:before="120" w:after="60"/>
        <w:rPr>
          <w:rFonts w:ascii="Arial" w:hAnsi="Arial" w:cs="Arial"/>
          <w:sz w:val="22"/>
        </w:rPr>
      </w:pPr>
      <w:r w:rsidRPr="00D04008">
        <w:rPr>
          <w:rFonts w:ascii="Arial" w:hAnsi="Arial" w:cs="Arial"/>
          <w:sz w:val="22"/>
        </w:rPr>
        <w:t>Liebe Freundinnen und Freunde des Karnevalszuges Heide-Inger-Birk!</w:t>
      </w:r>
    </w:p>
    <w:p w:rsidR="00BF5774" w:rsidRDefault="00BF5774" w:rsidP="008E52F5">
      <w:pPr>
        <w:spacing w:before="120" w:after="240"/>
        <w:rPr>
          <w:rFonts w:ascii="Arial" w:hAnsi="Arial" w:cs="Arial"/>
          <w:sz w:val="22"/>
        </w:rPr>
      </w:pPr>
      <w:r w:rsidRPr="00D04008">
        <w:rPr>
          <w:rFonts w:ascii="Arial" w:hAnsi="Arial" w:cs="Arial"/>
          <w:sz w:val="22"/>
        </w:rPr>
        <w:t>Wie jedes Jahr möchten wir Euch einige Hinweise geben, die helfen sollen, den Zug so schön</w:t>
      </w:r>
      <w:r w:rsidRPr="00DC50CA">
        <w:rPr>
          <w:rFonts w:ascii="Arial" w:hAnsi="Arial" w:cs="Arial"/>
          <w:sz w:val="22"/>
        </w:rPr>
        <w:t xml:space="preserve"> und erfolgreich zu gestalten, wie Ihr alle und natürlich</w:t>
      </w:r>
      <w:r>
        <w:rPr>
          <w:rFonts w:ascii="Arial" w:hAnsi="Arial" w:cs="Arial"/>
          <w:sz w:val="22"/>
        </w:rPr>
        <w:t xml:space="preserve"> auch wir das wünschen.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8470"/>
      </w:tblGrid>
      <w:tr w:rsidR="008E52F5" w:rsidTr="00872C6B">
        <w:trPr>
          <w:trHeight w:hRule="exact" w:val="1162"/>
        </w:trPr>
        <w:tc>
          <w:tcPr>
            <w:tcW w:w="1101" w:type="dxa"/>
          </w:tcPr>
          <w:p w:rsidR="008E52F5" w:rsidRDefault="008E52F5" w:rsidP="008E52F5">
            <w:pPr>
              <w:spacing w:before="120" w:after="60"/>
              <w:rPr>
                <w:rFonts w:ascii="Arial" w:hAnsi="Arial" w:cs="Arial"/>
                <w:sz w:val="22"/>
              </w:rPr>
            </w:pPr>
            <w:r>
              <w:rPr>
                <w:rFonts w:ascii="Arial" w:hAnsi="Arial" w:cs="Arial"/>
                <w:noProof/>
                <w:sz w:val="22"/>
              </w:rPr>
              <w:drawing>
                <wp:anchor distT="0" distB="0" distL="114300" distR="114300" simplePos="0" relativeHeight="251783680" behindDoc="0" locked="0" layoutInCell="1" allowOverlap="1">
                  <wp:simplePos x="0" y="0"/>
                  <wp:positionH relativeFrom="column">
                    <wp:posOffset>-46493</wp:posOffset>
                  </wp:positionH>
                  <wp:positionV relativeFrom="paragraph">
                    <wp:posOffset>34235</wp:posOffset>
                  </wp:positionV>
                  <wp:extent cx="656811" cy="667909"/>
                  <wp:effectExtent l="19050" t="0" r="0" b="0"/>
                  <wp:wrapNone/>
                  <wp:docPr id="5" name="Bild 1" descr="C:\Users\Elmar\AppData\Local\Microsoft\Windows\Temporary Internet Files\Content.IE5\Z6KRTOBO\Bulb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mar\AppData\Local\Microsoft\Windows\Temporary Internet Files\Content.IE5\Z6KRTOBO\Bulb2[1].jpg"/>
                          <pic:cNvPicPr>
                            <a:picLocks noChangeAspect="1" noChangeArrowheads="1"/>
                          </pic:cNvPicPr>
                        </pic:nvPicPr>
                        <pic:blipFill>
                          <a:blip r:embed="rId11" cstate="print"/>
                          <a:srcRect/>
                          <a:stretch>
                            <a:fillRect/>
                          </a:stretch>
                        </pic:blipFill>
                        <pic:spPr bwMode="auto">
                          <a:xfrm>
                            <a:off x="0" y="0"/>
                            <a:ext cx="656811" cy="667909"/>
                          </a:xfrm>
                          <a:prstGeom prst="rect">
                            <a:avLst/>
                          </a:prstGeom>
                          <a:noFill/>
                          <a:ln w="9525">
                            <a:noFill/>
                            <a:miter lim="800000"/>
                            <a:headEnd/>
                            <a:tailEnd/>
                          </a:ln>
                        </pic:spPr>
                      </pic:pic>
                    </a:graphicData>
                  </a:graphic>
                </wp:anchor>
              </w:drawing>
            </w:r>
          </w:p>
        </w:tc>
        <w:tc>
          <w:tcPr>
            <w:tcW w:w="8470" w:type="dxa"/>
          </w:tcPr>
          <w:p w:rsidR="008E52F5" w:rsidRDefault="008E52F5" w:rsidP="008E52F5">
            <w:pPr>
              <w:spacing w:before="120" w:after="60"/>
              <w:rPr>
                <w:rFonts w:ascii="Arial" w:hAnsi="Arial" w:cs="Arial"/>
                <w:sz w:val="22"/>
              </w:rPr>
            </w:pPr>
            <w:r w:rsidRPr="00897871">
              <w:rPr>
                <w:rFonts w:ascii="Arial" w:hAnsi="Arial" w:cs="Arial"/>
                <w:sz w:val="22"/>
              </w:rPr>
              <w:t xml:space="preserve">Hilfe zu allen Fragen rund um die Organisation </w:t>
            </w:r>
            <w:r>
              <w:rPr>
                <w:rFonts w:ascii="Arial" w:hAnsi="Arial" w:cs="Arial"/>
                <w:sz w:val="22"/>
              </w:rPr>
              <w:t>erhaltet I</w:t>
            </w:r>
            <w:r w:rsidRPr="00897871">
              <w:rPr>
                <w:rFonts w:ascii="Arial" w:hAnsi="Arial" w:cs="Arial"/>
                <w:sz w:val="22"/>
              </w:rPr>
              <w:t>hr bei</w:t>
            </w:r>
            <w:r w:rsidR="007A4C4B">
              <w:rPr>
                <w:rFonts w:ascii="Arial" w:hAnsi="Arial" w:cs="Arial"/>
                <w:sz w:val="22"/>
              </w:rPr>
              <w:t xml:space="preserve"> Werner Zuber (02246-4134)</w:t>
            </w:r>
            <w:r w:rsidRPr="00897871">
              <w:rPr>
                <w:rFonts w:ascii="Arial" w:hAnsi="Arial" w:cs="Arial"/>
                <w:sz w:val="22"/>
              </w:rPr>
              <w:t>. Ansprechpartner für alle technischen Fragen zu Fahrzeugen und Anhängern ist</w:t>
            </w:r>
            <w:r w:rsidR="007A4C4B">
              <w:rPr>
                <w:rFonts w:ascii="Arial" w:hAnsi="Arial" w:cs="Arial"/>
                <w:sz w:val="22"/>
              </w:rPr>
              <w:t xml:space="preserve"> Rainer Sommerhäuser</w:t>
            </w:r>
            <w:r>
              <w:t xml:space="preserve"> (</w:t>
            </w:r>
            <w:r>
              <w:rPr>
                <w:rFonts w:ascii="Arial" w:hAnsi="Arial" w:cs="Arial"/>
                <w:sz w:val="22"/>
              </w:rPr>
              <w:t>02247/912706).</w:t>
            </w:r>
          </w:p>
        </w:tc>
      </w:tr>
      <w:tr w:rsidR="008E52F5" w:rsidTr="00872C6B">
        <w:tc>
          <w:tcPr>
            <w:tcW w:w="1101" w:type="dxa"/>
          </w:tcPr>
          <w:p w:rsidR="008E52F5" w:rsidRDefault="008E52F5" w:rsidP="008E52F5">
            <w:pPr>
              <w:spacing w:before="120" w:after="60"/>
              <w:rPr>
                <w:rFonts w:ascii="Arial" w:hAnsi="Arial" w:cs="Arial"/>
                <w:sz w:val="22"/>
              </w:rPr>
            </w:pPr>
            <w:r>
              <w:rPr>
                <w:rFonts w:ascii="Arial" w:hAnsi="Arial" w:cs="Arial"/>
                <w:noProof/>
                <w:sz w:val="22"/>
              </w:rPr>
              <w:drawing>
                <wp:anchor distT="0" distB="0" distL="114300" distR="114300" simplePos="0" relativeHeight="251782656" behindDoc="0" locked="0" layoutInCell="1" allowOverlap="1">
                  <wp:simplePos x="0" y="0"/>
                  <wp:positionH relativeFrom="column">
                    <wp:posOffset>-65543</wp:posOffset>
                  </wp:positionH>
                  <wp:positionV relativeFrom="paragraph">
                    <wp:posOffset>147154</wp:posOffset>
                  </wp:positionV>
                  <wp:extent cx="715617" cy="715617"/>
                  <wp:effectExtent l="0" t="0" r="0" b="0"/>
                  <wp:wrapNone/>
                  <wp:docPr id="8" name="Bild 2" descr="C:\Users\Elmar\AppData\Local\Microsoft\Windows\Temporary Internet Files\Content.IE5\Z6KRTOBO\Exclamation_mark_r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mar\AppData\Local\Microsoft\Windows\Temporary Internet Files\Content.IE5\Z6KRTOBO\Exclamation_mark_red[1].png"/>
                          <pic:cNvPicPr>
                            <a:picLocks noChangeAspect="1" noChangeArrowheads="1"/>
                          </pic:cNvPicPr>
                        </pic:nvPicPr>
                        <pic:blipFill>
                          <a:blip r:embed="rId12" cstate="print"/>
                          <a:srcRect/>
                          <a:stretch>
                            <a:fillRect/>
                          </a:stretch>
                        </pic:blipFill>
                        <pic:spPr bwMode="auto">
                          <a:xfrm>
                            <a:off x="0" y="0"/>
                            <a:ext cx="715617" cy="715617"/>
                          </a:xfrm>
                          <a:prstGeom prst="rect">
                            <a:avLst/>
                          </a:prstGeom>
                          <a:noFill/>
                          <a:ln w="9525">
                            <a:noFill/>
                            <a:miter lim="800000"/>
                            <a:headEnd/>
                            <a:tailEnd/>
                          </a:ln>
                        </pic:spPr>
                      </pic:pic>
                    </a:graphicData>
                  </a:graphic>
                </wp:anchor>
              </w:drawing>
            </w:r>
          </w:p>
        </w:tc>
        <w:tc>
          <w:tcPr>
            <w:tcW w:w="8470" w:type="dxa"/>
          </w:tcPr>
          <w:p w:rsidR="008E52F5" w:rsidRPr="00307E02" w:rsidRDefault="00647D58" w:rsidP="0000367D">
            <w:pPr>
              <w:spacing w:before="120" w:after="60"/>
              <w:rPr>
                <w:rFonts w:ascii="Arial" w:hAnsi="Arial" w:cs="Arial"/>
                <w:sz w:val="22"/>
              </w:rPr>
            </w:pPr>
            <w:r>
              <w:rPr>
                <w:rFonts w:ascii="Arial" w:hAnsi="Arial" w:cs="Arial"/>
                <w:sz w:val="22"/>
              </w:rPr>
              <w:t xml:space="preserve">Aufgrund der Vorgaben der Stadt Lohmar muss uns Eure </w:t>
            </w:r>
            <w:r w:rsidR="00405FB4">
              <w:rPr>
                <w:rFonts w:ascii="Arial" w:hAnsi="Arial" w:cs="Arial"/>
                <w:sz w:val="22"/>
              </w:rPr>
              <w:t>Anmeldung</w:t>
            </w:r>
            <w:r>
              <w:rPr>
                <w:rFonts w:ascii="Arial" w:hAnsi="Arial" w:cs="Arial"/>
                <w:sz w:val="22"/>
              </w:rPr>
              <w:t xml:space="preserve"> </w:t>
            </w:r>
            <w:r w:rsidR="00566377" w:rsidRPr="00872C6B">
              <w:rPr>
                <w:rFonts w:ascii="Arial" w:hAnsi="Arial" w:cs="Arial"/>
                <w:color w:val="C00000"/>
                <w:sz w:val="22"/>
              </w:rPr>
              <w:t xml:space="preserve">spätestens </w:t>
            </w:r>
            <w:r w:rsidR="0000367D">
              <w:rPr>
                <w:rFonts w:ascii="Arial" w:hAnsi="Arial" w:cs="Arial"/>
                <w:color w:val="C00000"/>
                <w:sz w:val="22"/>
              </w:rPr>
              <w:t xml:space="preserve">am </w:t>
            </w:r>
            <w:r w:rsidR="00566377" w:rsidRPr="00872C6B">
              <w:rPr>
                <w:rFonts w:ascii="Arial" w:hAnsi="Arial" w:cs="Arial"/>
                <w:color w:val="C00000"/>
                <w:sz w:val="22"/>
              </w:rPr>
              <w:t>2</w:t>
            </w:r>
            <w:r w:rsidRPr="00872C6B">
              <w:rPr>
                <w:rFonts w:ascii="Arial" w:hAnsi="Arial" w:cs="Arial"/>
                <w:color w:val="C00000"/>
                <w:sz w:val="22"/>
              </w:rPr>
              <w:t>8</w:t>
            </w:r>
            <w:r w:rsidR="00566377" w:rsidRPr="00872C6B">
              <w:rPr>
                <w:rFonts w:ascii="Arial" w:hAnsi="Arial" w:cs="Arial"/>
                <w:color w:val="C00000"/>
                <w:sz w:val="22"/>
              </w:rPr>
              <w:t>. Dezember 20</w:t>
            </w:r>
            <w:r w:rsidR="00286500">
              <w:rPr>
                <w:rFonts w:ascii="Arial" w:hAnsi="Arial" w:cs="Arial"/>
                <w:color w:val="C00000"/>
                <w:sz w:val="22"/>
              </w:rPr>
              <w:t>22</w:t>
            </w:r>
            <w:r w:rsidR="00566377" w:rsidRPr="00307E02">
              <w:rPr>
                <w:rFonts w:ascii="Arial" w:hAnsi="Arial" w:cs="Arial"/>
                <w:sz w:val="22"/>
              </w:rPr>
              <w:t xml:space="preserve"> </w:t>
            </w:r>
            <w:r>
              <w:rPr>
                <w:rFonts w:ascii="Arial" w:hAnsi="Arial" w:cs="Arial"/>
                <w:sz w:val="22"/>
              </w:rPr>
              <w:t>vorliegen</w:t>
            </w:r>
            <w:r w:rsidR="008E52F5" w:rsidRPr="00307E02">
              <w:rPr>
                <w:rFonts w:ascii="Arial" w:hAnsi="Arial" w:cs="Arial"/>
                <w:sz w:val="22"/>
              </w:rPr>
              <w:t xml:space="preserve">. </w:t>
            </w:r>
            <w:r w:rsidR="00566377" w:rsidRPr="00307E02">
              <w:rPr>
                <w:rFonts w:ascii="Arial" w:hAnsi="Arial" w:cs="Arial"/>
                <w:sz w:val="22"/>
              </w:rPr>
              <w:t>Die</w:t>
            </w:r>
            <w:r w:rsidR="008E52F5" w:rsidRPr="00307E02">
              <w:rPr>
                <w:rFonts w:ascii="Arial" w:hAnsi="Arial" w:cs="Arial"/>
                <w:sz w:val="22"/>
              </w:rPr>
              <w:t xml:space="preserve"> </w:t>
            </w:r>
            <w:r>
              <w:rPr>
                <w:rFonts w:ascii="Arial" w:hAnsi="Arial" w:cs="Arial"/>
                <w:sz w:val="22"/>
              </w:rPr>
              <w:t xml:space="preserve">vollständigen </w:t>
            </w:r>
            <w:r w:rsidR="008E52F5" w:rsidRPr="00307E02">
              <w:rPr>
                <w:rFonts w:ascii="Arial" w:hAnsi="Arial" w:cs="Arial"/>
                <w:sz w:val="22"/>
              </w:rPr>
              <w:t xml:space="preserve">Nachweise zu </w:t>
            </w:r>
            <w:r w:rsidR="008E52F5" w:rsidRPr="007F6E70">
              <w:rPr>
                <w:rFonts w:ascii="Arial" w:hAnsi="Arial" w:cs="Arial"/>
                <w:sz w:val="22"/>
                <w:u w:val="single"/>
              </w:rPr>
              <w:t>jedem</w:t>
            </w:r>
            <w:r w:rsidR="008E52F5" w:rsidRPr="00307E02">
              <w:rPr>
                <w:rFonts w:ascii="Arial" w:hAnsi="Arial" w:cs="Arial"/>
                <w:sz w:val="22"/>
              </w:rPr>
              <w:t xml:space="preserve"> teilnehmenden Kraftfahrzeug</w:t>
            </w:r>
            <w:r w:rsidR="004379F7" w:rsidRPr="00307E02">
              <w:rPr>
                <w:rFonts w:ascii="Arial" w:hAnsi="Arial" w:cs="Arial"/>
                <w:sz w:val="22"/>
              </w:rPr>
              <w:t xml:space="preserve"> </w:t>
            </w:r>
            <w:r w:rsidR="004379F7" w:rsidRPr="007F6E70">
              <w:rPr>
                <w:rFonts w:ascii="Arial" w:hAnsi="Arial" w:cs="Arial"/>
                <w:sz w:val="22"/>
                <w:u w:val="single"/>
              </w:rPr>
              <w:t>und</w:t>
            </w:r>
            <w:r w:rsidR="004379F7" w:rsidRPr="00307E02">
              <w:rPr>
                <w:rFonts w:ascii="Arial" w:hAnsi="Arial" w:cs="Arial"/>
                <w:sz w:val="22"/>
              </w:rPr>
              <w:t xml:space="preserve"> </w:t>
            </w:r>
            <w:r w:rsidR="008E52F5" w:rsidRPr="00307E02">
              <w:rPr>
                <w:rFonts w:ascii="Arial" w:hAnsi="Arial" w:cs="Arial"/>
                <w:sz w:val="22"/>
              </w:rPr>
              <w:t xml:space="preserve">Anhänger </w:t>
            </w:r>
            <w:r>
              <w:rPr>
                <w:rFonts w:ascii="Arial" w:hAnsi="Arial" w:cs="Arial"/>
                <w:sz w:val="22"/>
              </w:rPr>
              <w:t>könnt Ihr</w:t>
            </w:r>
            <w:r w:rsidR="007E3DD5">
              <w:rPr>
                <w:rFonts w:ascii="Arial" w:hAnsi="Arial" w:cs="Arial"/>
                <w:sz w:val="22"/>
              </w:rPr>
              <w:t xml:space="preserve"> </w:t>
            </w:r>
            <w:r w:rsidR="005D1B66">
              <w:rPr>
                <w:rFonts w:ascii="Arial" w:hAnsi="Arial" w:cs="Arial"/>
                <w:sz w:val="22"/>
              </w:rPr>
              <w:t xml:space="preserve">uns </w:t>
            </w:r>
            <w:r w:rsidR="007E3DD5">
              <w:rPr>
                <w:rFonts w:ascii="Arial" w:hAnsi="Arial" w:cs="Arial"/>
                <w:sz w:val="22"/>
              </w:rPr>
              <w:t xml:space="preserve">noch </w:t>
            </w:r>
            <w:r w:rsidRPr="007E3DD5">
              <w:rPr>
                <w:rFonts w:ascii="Arial" w:hAnsi="Arial" w:cs="Arial"/>
                <w:color w:val="C00000"/>
                <w:sz w:val="22"/>
              </w:rPr>
              <w:t>bis spätestens 2</w:t>
            </w:r>
            <w:r w:rsidR="00286500">
              <w:rPr>
                <w:rFonts w:ascii="Arial" w:hAnsi="Arial" w:cs="Arial"/>
                <w:color w:val="C00000"/>
                <w:sz w:val="22"/>
              </w:rPr>
              <w:t>2</w:t>
            </w:r>
            <w:r w:rsidRPr="007E3DD5">
              <w:rPr>
                <w:rFonts w:ascii="Arial" w:hAnsi="Arial" w:cs="Arial"/>
                <w:color w:val="C00000"/>
                <w:sz w:val="22"/>
              </w:rPr>
              <w:t>. Januar 20</w:t>
            </w:r>
            <w:r w:rsidR="00286500">
              <w:rPr>
                <w:rFonts w:ascii="Arial" w:hAnsi="Arial" w:cs="Arial"/>
                <w:color w:val="C00000"/>
                <w:sz w:val="22"/>
              </w:rPr>
              <w:t>23</w:t>
            </w:r>
            <w:r w:rsidR="007A4C4B">
              <w:rPr>
                <w:rFonts w:ascii="Arial" w:hAnsi="Arial" w:cs="Arial"/>
                <w:color w:val="C00000"/>
                <w:sz w:val="22"/>
              </w:rPr>
              <w:t xml:space="preserve"> </w:t>
            </w:r>
            <w:r>
              <w:rPr>
                <w:rFonts w:ascii="Arial" w:hAnsi="Arial" w:cs="Arial"/>
                <w:sz w:val="22"/>
              </w:rPr>
              <w:t>nachreichen.</w:t>
            </w:r>
          </w:p>
        </w:tc>
      </w:tr>
    </w:tbl>
    <w:p w:rsidR="004805F2" w:rsidRPr="00CC5A10" w:rsidRDefault="004805F2" w:rsidP="00CC5A10">
      <w:pPr>
        <w:pStyle w:val="Listenabsatz"/>
        <w:numPr>
          <w:ilvl w:val="0"/>
          <w:numId w:val="6"/>
        </w:numPr>
        <w:spacing w:before="360" w:after="60"/>
        <w:ind w:left="284" w:hanging="284"/>
        <w:rPr>
          <w:rFonts w:ascii="Arial" w:hAnsi="Arial" w:cs="Arial"/>
          <w:b/>
          <w:sz w:val="22"/>
        </w:rPr>
      </w:pPr>
      <w:r w:rsidRPr="00CC5A10">
        <w:rPr>
          <w:rFonts w:ascii="Arial" w:hAnsi="Arial" w:cs="Arial"/>
          <w:b/>
          <w:sz w:val="22"/>
        </w:rPr>
        <w:t>Fußgruppen</w:t>
      </w:r>
    </w:p>
    <w:p w:rsidR="004805F2" w:rsidRPr="004805F2" w:rsidRDefault="004805F2" w:rsidP="004805F2">
      <w:pPr>
        <w:spacing w:before="120" w:after="60"/>
        <w:rPr>
          <w:rFonts w:ascii="Arial" w:hAnsi="Arial" w:cs="Arial"/>
          <w:sz w:val="22"/>
        </w:rPr>
      </w:pPr>
      <w:r>
        <w:rPr>
          <w:rFonts w:ascii="Arial" w:hAnsi="Arial" w:cs="Arial"/>
          <w:sz w:val="22"/>
        </w:rPr>
        <w:t xml:space="preserve">Auch </w:t>
      </w:r>
      <w:r w:rsidRPr="004805F2">
        <w:rPr>
          <w:rFonts w:ascii="Arial" w:hAnsi="Arial" w:cs="Arial"/>
          <w:sz w:val="22"/>
        </w:rPr>
        <w:t xml:space="preserve">wenn Ihr „nur“ eine Fußgruppe meldet, benötigen wir </w:t>
      </w:r>
      <w:r>
        <w:rPr>
          <w:rFonts w:ascii="Arial" w:hAnsi="Arial" w:cs="Arial"/>
          <w:sz w:val="22"/>
        </w:rPr>
        <w:t>das</w:t>
      </w:r>
      <w:r w:rsidRPr="004805F2">
        <w:rPr>
          <w:rFonts w:ascii="Arial" w:hAnsi="Arial" w:cs="Arial"/>
          <w:sz w:val="22"/>
        </w:rPr>
        <w:t xml:space="preserve"> Anmel</w:t>
      </w:r>
      <w:r>
        <w:rPr>
          <w:rFonts w:ascii="Arial" w:hAnsi="Arial" w:cs="Arial"/>
          <w:sz w:val="22"/>
        </w:rPr>
        <w:t xml:space="preserve">deformular. </w:t>
      </w:r>
      <w:r w:rsidR="007A2CEE">
        <w:rPr>
          <w:rFonts w:ascii="Arial" w:hAnsi="Arial" w:cs="Arial"/>
          <w:sz w:val="22"/>
        </w:rPr>
        <w:t>Die Angaben darin zu</w:t>
      </w:r>
      <w:r w:rsidRPr="004805F2">
        <w:rPr>
          <w:rFonts w:ascii="Arial" w:hAnsi="Arial" w:cs="Arial"/>
          <w:sz w:val="22"/>
        </w:rPr>
        <w:t xml:space="preserve"> </w:t>
      </w:r>
      <w:r w:rsidR="00EB5B8B">
        <w:rPr>
          <w:rFonts w:ascii="Arial" w:hAnsi="Arial" w:cs="Arial"/>
          <w:sz w:val="22"/>
        </w:rPr>
        <w:t xml:space="preserve">Motiv, </w:t>
      </w:r>
      <w:r>
        <w:rPr>
          <w:rFonts w:ascii="Arial" w:hAnsi="Arial" w:cs="Arial"/>
          <w:sz w:val="22"/>
        </w:rPr>
        <w:t>M</w:t>
      </w:r>
      <w:r w:rsidRPr="004805F2">
        <w:rPr>
          <w:rFonts w:ascii="Arial" w:hAnsi="Arial" w:cs="Arial"/>
          <w:sz w:val="22"/>
        </w:rPr>
        <w:t xml:space="preserve">otto </w:t>
      </w:r>
      <w:r w:rsidR="007A2CEE">
        <w:rPr>
          <w:rFonts w:ascii="Arial" w:hAnsi="Arial" w:cs="Arial"/>
          <w:sz w:val="22"/>
        </w:rPr>
        <w:t xml:space="preserve">und </w:t>
      </w:r>
      <w:r w:rsidRPr="004805F2">
        <w:rPr>
          <w:rFonts w:ascii="Arial" w:hAnsi="Arial" w:cs="Arial"/>
          <w:sz w:val="22"/>
        </w:rPr>
        <w:t>musikali</w:t>
      </w:r>
      <w:r>
        <w:rPr>
          <w:rFonts w:ascii="Arial" w:hAnsi="Arial" w:cs="Arial"/>
          <w:sz w:val="22"/>
        </w:rPr>
        <w:t>sch</w:t>
      </w:r>
      <w:r w:rsidR="007A2CEE">
        <w:rPr>
          <w:rFonts w:ascii="Arial" w:hAnsi="Arial" w:cs="Arial"/>
          <w:sz w:val="22"/>
        </w:rPr>
        <w:t>e</w:t>
      </w:r>
      <w:r w:rsidR="00EB5B8B">
        <w:rPr>
          <w:rFonts w:ascii="Arial" w:hAnsi="Arial" w:cs="Arial"/>
          <w:sz w:val="22"/>
        </w:rPr>
        <w:t>r</w:t>
      </w:r>
      <w:r w:rsidR="007A2CEE">
        <w:rPr>
          <w:rFonts w:ascii="Arial" w:hAnsi="Arial" w:cs="Arial"/>
          <w:sz w:val="22"/>
        </w:rPr>
        <w:t xml:space="preserve"> Begleitung </w:t>
      </w:r>
      <w:r>
        <w:rPr>
          <w:rFonts w:ascii="Arial" w:hAnsi="Arial" w:cs="Arial"/>
          <w:sz w:val="22"/>
        </w:rPr>
        <w:t>(Live-Musik oder „vom Band“)</w:t>
      </w:r>
      <w:r w:rsidRPr="004805F2">
        <w:rPr>
          <w:rFonts w:ascii="Arial" w:hAnsi="Arial" w:cs="Arial"/>
          <w:sz w:val="22"/>
        </w:rPr>
        <w:t xml:space="preserve"> erleichter</w:t>
      </w:r>
      <w:r w:rsidR="007A2CEE">
        <w:rPr>
          <w:rFonts w:ascii="Arial" w:hAnsi="Arial" w:cs="Arial"/>
          <w:sz w:val="22"/>
        </w:rPr>
        <w:t>n</w:t>
      </w:r>
      <w:r w:rsidRPr="004805F2">
        <w:rPr>
          <w:rFonts w:ascii="Arial" w:hAnsi="Arial" w:cs="Arial"/>
          <w:sz w:val="22"/>
        </w:rPr>
        <w:t xml:space="preserve"> uns die Aufstellung eines möglichst schönen und abwechslungsreichen Zu</w:t>
      </w:r>
      <w:r>
        <w:rPr>
          <w:rFonts w:ascii="Arial" w:hAnsi="Arial" w:cs="Arial"/>
          <w:sz w:val="22"/>
        </w:rPr>
        <w:t>ges.</w:t>
      </w:r>
    </w:p>
    <w:p w:rsidR="00B252AA" w:rsidRDefault="00B252AA" w:rsidP="00CC5A10">
      <w:pPr>
        <w:pStyle w:val="Listenabsatz"/>
        <w:numPr>
          <w:ilvl w:val="0"/>
          <w:numId w:val="6"/>
        </w:numPr>
        <w:spacing w:before="360" w:after="60"/>
        <w:ind w:left="284" w:hanging="284"/>
        <w:rPr>
          <w:rFonts w:ascii="Arial" w:hAnsi="Arial" w:cs="Arial"/>
          <w:b/>
          <w:sz w:val="22"/>
        </w:rPr>
      </w:pPr>
      <w:r>
        <w:rPr>
          <w:rFonts w:ascii="Arial" w:hAnsi="Arial" w:cs="Arial"/>
          <w:b/>
          <w:sz w:val="22"/>
        </w:rPr>
        <w:t>Voraussetzungen für die Teilnahme von Fahrzeugen und Anhängern</w:t>
      </w:r>
    </w:p>
    <w:p w:rsidR="00B252AA" w:rsidRDefault="00B252AA" w:rsidP="008E52F5">
      <w:pPr>
        <w:spacing w:before="120" w:after="60"/>
        <w:rPr>
          <w:rFonts w:ascii="Arial" w:hAnsi="Arial" w:cs="Arial"/>
          <w:sz w:val="22"/>
        </w:rPr>
      </w:pPr>
      <w:r w:rsidRPr="007461CC">
        <w:rPr>
          <w:rFonts w:ascii="Arial" w:hAnsi="Arial" w:cs="Arial"/>
          <w:sz w:val="22"/>
        </w:rPr>
        <w:t xml:space="preserve">Wir weisen </w:t>
      </w:r>
      <w:r>
        <w:rPr>
          <w:rFonts w:ascii="Arial" w:hAnsi="Arial" w:cs="Arial"/>
          <w:sz w:val="22"/>
        </w:rPr>
        <w:t xml:space="preserve">ausdrücklich </w:t>
      </w:r>
      <w:r w:rsidRPr="007461CC">
        <w:rPr>
          <w:rFonts w:ascii="Arial" w:hAnsi="Arial" w:cs="Arial"/>
          <w:sz w:val="22"/>
        </w:rPr>
        <w:t>darauf hin, dass die nachfolgenden Ausführung</w:t>
      </w:r>
      <w:r>
        <w:rPr>
          <w:rFonts w:ascii="Arial" w:hAnsi="Arial" w:cs="Arial"/>
          <w:sz w:val="22"/>
        </w:rPr>
        <w:t>en</w:t>
      </w:r>
      <w:r w:rsidRPr="007461CC">
        <w:rPr>
          <w:rFonts w:ascii="Arial" w:hAnsi="Arial" w:cs="Arial"/>
          <w:sz w:val="22"/>
        </w:rPr>
        <w:t xml:space="preserve"> nur eine Hilfestellung </w:t>
      </w:r>
      <w:r>
        <w:rPr>
          <w:rFonts w:ascii="Arial" w:hAnsi="Arial" w:cs="Arial"/>
          <w:sz w:val="22"/>
        </w:rPr>
        <w:t>unsererseits</w:t>
      </w:r>
      <w:r w:rsidRPr="007461CC">
        <w:rPr>
          <w:rFonts w:ascii="Arial" w:hAnsi="Arial" w:cs="Arial"/>
          <w:sz w:val="22"/>
        </w:rPr>
        <w:t xml:space="preserve"> </w:t>
      </w:r>
      <w:r>
        <w:rPr>
          <w:rFonts w:ascii="Arial" w:hAnsi="Arial" w:cs="Arial"/>
          <w:sz w:val="22"/>
        </w:rPr>
        <w:t>sind</w:t>
      </w:r>
      <w:r w:rsidRPr="007461CC">
        <w:rPr>
          <w:rFonts w:ascii="Arial" w:hAnsi="Arial" w:cs="Arial"/>
          <w:sz w:val="22"/>
        </w:rPr>
        <w:t xml:space="preserve">. </w:t>
      </w:r>
      <w:r w:rsidRPr="007461CC">
        <w:rPr>
          <w:rFonts w:ascii="Arial" w:hAnsi="Arial" w:cs="Arial"/>
          <w:bCs/>
          <w:sz w:val="22"/>
        </w:rPr>
        <w:t xml:space="preserve">Rechtlich verbindlich sind </w:t>
      </w:r>
      <w:r w:rsidR="004379F7">
        <w:rPr>
          <w:rFonts w:ascii="Arial" w:hAnsi="Arial" w:cs="Arial"/>
          <w:bCs/>
          <w:sz w:val="22"/>
        </w:rPr>
        <w:t>allein</w:t>
      </w:r>
      <w:r w:rsidRPr="007461CC">
        <w:rPr>
          <w:rFonts w:ascii="Arial" w:hAnsi="Arial" w:cs="Arial"/>
          <w:bCs/>
          <w:sz w:val="22"/>
        </w:rPr>
        <w:t xml:space="preserve"> die </w:t>
      </w:r>
      <w:r w:rsidR="004379F7">
        <w:rPr>
          <w:rFonts w:ascii="Arial" w:hAnsi="Arial" w:cs="Arial"/>
          <w:bCs/>
          <w:sz w:val="22"/>
        </w:rPr>
        <w:t>Anweisungen</w:t>
      </w:r>
      <w:r w:rsidRPr="007461CC">
        <w:rPr>
          <w:rFonts w:ascii="Arial" w:hAnsi="Arial" w:cs="Arial"/>
          <w:bCs/>
          <w:sz w:val="22"/>
        </w:rPr>
        <w:t>, die der Rhein-Sieg-Kreis veröffentlicht hat.</w:t>
      </w:r>
      <w:r w:rsidRPr="007461CC">
        <w:rPr>
          <w:rFonts w:ascii="Arial" w:hAnsi="Arial" w:cs="Arial"/>
          <w:sz w:val="22"/>
        </w:rPr>
        <w:t xml:space="preserve"> Wir verweisen dazu auf die Homepage des Kreises unter </w:t>
      </w:r>
      <w:hyperlink r:id="rId13" w:history="1">
        <w:r w:rsidRPr="007461CC">
          <w:rPr>
            <w:rStyle w:val="Hyperlink"/>
            <w:rFonts w:ascii="Arial" w:hAnsi="Arial" w:cs="Arial"/>
            <w:sz w:val="22"/>
          </w:rPr>
          <w:t>www.rhein-sieg-kreis.de</w:t>
        </w:r>
      </w:hyperlink>
      <w:r w:rsidR="00101349">
        <w:rPr>
          <w:rStyle w:val="Hyperlink"/>
          <w:rFonts w:ascii="Arial" w:hAnsi="Arial" w:cs="Arial"/>
          <w:sz w:val="22"/>
        </w:rPr>
        <w:t>.</w:t>
      </w:r>
      <w:r w:rsidRPr="007461CC">
        <w:rPr>
          <w:rFonts w:ascii="Arial" w:hAnsi="Arial" w:cs="Arial"/>
          <w:sz w:val="22"/>
        </w:rPr>
        <w:t xml:space="preserve"> </w:t>
      </w:r>
      <w:r w:rsidR="00101349">
        <w:rPr>
          <w:rFonts w:ascii="Arial" w:hAnsi="Arial" w:cs="Arial"/>
          <w:sz w:val="22"/>
        </w:rPr>
        <w:t>I</w:t>
      </w:r>
      <w:r w:rsidRPr="007461CC">
        <w:rPr>
          <w:rFonts w:ascii="Arial" w:hAnsi="Arial" w:cs="Arial"/>
          <w:sz w:val="22"/>
        </w:rPr>
        <w:t xml:space="preserve">nsbesondere </w:t>
      </w:r>
      <w:r w:rsidR="00101349">
        <w:rPr>
          <w:rFonts w:ascii="Arial" w:hAnsi="Arial" w:cs="Arial"/>
          <w:sz w:val="22"/>
        </w:rPr>
        <w:t xml:space="preserve">verweisen wir </w:t>
      </w:r>
      <w:r w:rsidRPr="007461CC">
        <w:rPr>
          <w:rFonts w:ascii="Arial" w:hAnsi="Arial" w:cs="Arial"/>
          <w:sz w:val="22"/>
        </w:rPr>
        <w:t xml:space="preserve">auf </w:t>
      </w:r>
      <w:r>
        <w:rPr>
          <w:rFonts w:ascii="Arial" w:hAnsi="Arial" w:cs="Arial"/>
          <w:sz w:val="22"/>
        </w:rPr>
        <w:t>folgende Unterlagen</w:t>
      </w:r>
      <w:r w:rsidR="0088676C">
        <w:rPr>
          <w:rFonts w:ascii="Arial" w:hAnsi="Arial" w:cs="Arial"/>
          <w:sz w:val="22"/>
        </w:rPr>
        <w:t>:</w:t>
      </w:r>
    </w:p>
    <w:p w:rsidR="00C1129E" w:rsidRPr="00C1129E" w:rsidRDefault="00000000" w:rsidP="00101349">
      <w:pPr>
        <w:pStyle w:val="StandardWeb"/>
        <w:numPr>
          <w:ilvl w:val="0"/>
          <w:numId w:val="7"/>
        </w:numPr>
        <w:rPr>
          <w:sz w:val="22"/>
          <w:szCs w:val="22"/>
        </w:rPr>
      </w:pPr>
      <w:hyperlink r:id="rId14" w:history="1">
        <w:r w:rsidR="00101349" w:rsidRPr="007578F4">
          <w:rPr>
            <w:rStyle w:val="Hyperlink"/>
            <w:rFonts w:ascii="Arial" w:hAnsi="Arial" w:cs="Arial"/>
            <w:sz w:val="22"/>
            <w:szCs w:val="22"/>
          </w:rPr>
          <w:t>Ergänzende Sicherheitshinweise an die Veranstalter von Karnevalsumzügen</w:t>
        </w:r>
      </w:hyperlink>
    </w:p>
    <w:p w:rsidR="00101349" w:rsidRPr="00101349" w:rsidRDefault="00000000" w:rsidP="00101349">
      <w:pPr>
        <w:pStyle w:val="StandardWeb"/>
        <w:numPr>
          <w:ilvl w:val="0"/>
          <w:numId w:val="7"/>
        </w:numPr>
        <w:rPr>
          <w:sz w:val="22"/>
          <w:szCs w:val="22"/>
        </w:rPr>
      </w:pPr>
      <w:hyperlink r:id="rId15" w:history="1">
        <w:r w:rsidR="00101349" w:rsidRPr="00101349">
          <w:rPr>
            <w:rStyle w:val="Hyperlink"/>
            <w:rFonts w:ascii="Arial" w:hAnsi="Arial" w:cs="Arial"/>
            <w:sz w:val="22"/>
            <w:szCs w:val="22"/>
          </w:rPr>
          <w:t>Merkblatt BM für die Kfz-Teilnahme</w:t>
        </w:r>
      </w:hyperlink>
    </w:p>
    <w:p w:rsidR="00091A73" w:rsidRDefault="00091A73" w:rsidP="008E52F5">
      <w:pPr>
        <w:rPr>
          <w:rFonts w:ascii="Arial" w:hAnsi="Arial" w:cs="Arial"/>
          <w:sz w:val="22"/>
        </w:rPr>
      </w:pPr>
    </w:p>
    <w:p w:rsidR="00091A73" w:rsidRPr="008E52F5" w:rsidRDefault="00091A73" w:rsidP="008E52F5">
      <w:pPr>
        <w:rPr>
          <w:rFonts w:ascii="Arial" w:hAnsi="Arial" w:cs="Arial"/>
          <w:sz w:val="22"/>
          <w:u w:val="single"/>
        </w:rPr>
      </w:pPr>
      <w:r w:rsidRPr="008E52F5">
        <w:rPr>
          <w:rFonts w:ascii="Arial" w:hAnsi="Arial" w:cs="Arial"/>
          <w:sz w:val="22"/>
          <w:u w:val="single"/>
        </w:rPr>
        <w:t>Nun zu den Einzelheiten:</w:t>
      </w:r>
    </w:p>
    <w:p w:rsidR="00B252AA" w:rsidRDefault="00B252AA" w:rsidP="008E52F5">
      <w:pPr>
        <w:numPr>
          <w:ilvl w:val="0"/>
          <w:numId w:val="2"/>
        </w:numPr>
        <w:tabs>
          <w:tab w:val="clear" w:pos="720"/>
          <w:tab w:val="num" w:pos="284"/>
        </w:tabs>
        <w:spacing w:before="120" w:after="60"/>
        <w:ind w:left="284" w:hanging="284"/>
        <w:rPr>
          <w:rFonts w:ascii="Arial" w:hAnsi="Arial" w:cs="Arial"/>
          <w:sz w:val="22"/>
        </w:rPr>
      </w:pPr>
      <w:r w:rsidRPr="00D04008">
        <w:rPr>
          <w:rFonts w:ascii="Arial" w:hAnsi="Arial" w:cs="Arial"/>
          <w:bCs/>
          <w:color w:val="C00000"/>
          <w:sz w:val="22"/>
        </w:rPr>
        <w:t>PKW und Lieferwagen als Bagagewagen</w:t>
      </w:r>
    </w:p>
    <w:p w:rsidR="008E52F5" w:rsidRDefault="00B252AA" w:rsidP="008E52F5">
      <w:pPr>
        <w:spacing w:after="60"/>
        <w:ind w:left="284"/>
        <w:rPr>
          <w:rFonts w:ascii="Arial" w:hAnsi="Arial" w:cs="Arial"/>
          <w:sz w:val="22"/>
        </w:rPr>
      </w:pPr>
      <w:r w:rsidRPr="007461CC">
        <w:rPr>
          <w:rFonts w:ascii="Arial" w:hAnsi="Arial" w:cs="Arial"/>
          <w:sz w:val="22"/>
        </w:rPr>
        <w:t xml:space="preserve">Für diese Fahrzeuge benötigen wir von Euch eine Kopie des Kfz-Scheins mit gültigem TÜV-Stempel. Dazu benötigen wir ein Schreiben der Versicherung, aus dem hervorgeht, dass das Fahrzeug für die Teilnahme an unserem Zug </w:t>
      </w:r>
      <w:r w:rsidR="007A4C4B">
        <w:rPr>
          <w:rFonts w:ascii="Arial" w:hAnsi="Arial" w:cs="Arial"/>
          <w:sz w:val="22"/>
        </w:rPr>
        <w:t xml:space="preserve">am </w:t>
      </w:r>
      <w:r w:rsidR="00286500">
        <w:rPr>
          <w:rFonts w:ascii="Arial" w:hAnsi="Arial" w:cs="Arial"/>
          <w:sz w:val="22"/>
        </w:rPr>
        <w:t>19.02.2023</w:t>
      </w:r>
      <w:r w:rsidR="002F675F">
        <w:rPr>
          <w:rFonts w:ascii="Arial" w:hAnsi="Arial" w:cs="Arial"/>
          <w:sz w:val="22"/>
        </w:rPr>
        <w:t xml:space="preserve"> </w:t>
      </w:r>
      <w:r w:rsidRPr="007461CC">
        <w:rPr>
          <w:rFonts w:ascii="Arial" w:hAnsi="Arial" w:cs="Arial"/>
          <w:sz w:val="22"/>
        </w:rPr>
        <w:t xml:space="preserve">(Datum beachten!) eine Deckungszusage erhält, da dies versicherungstechnisch eine Zweckentfremdung darstellt. Dieses Schreiben wird von den Versicherungen ausgestellt und sollte </w:t>
      </w:r>
      <w:r>
        <w:rPr>
          <w:rFonts w:ascii="Arial" w:hAnsi="Arial" w:cs="Arial"/>
          <w:sz w:val="22"/>
        </w:rPr>
        <w:t xml:space="preserve">wegen </w:t>
      </w:r>
      <w:r w:rsidR="00647D58">
        <w:rPr>
          <w:rFonts w:ascii="Arial" w:hAnsi="Arial" w:cs="Arial"/>
          <w:sz w:val="22"/>
        </w:rPr>
        <w:t>der Frist für die Vorlage der Unterlagen</w:t>
      </w:r>
      <w:r>
        <w:rPr>
          <w:rFonts w:ascii="Arial" w:hAnsi="Arial" w:cs="Arial"/>
          <w:sz w:val="22"/>
        </w:rPr>
        <w:t xml:space="preserve"> </w:t>
      </w:r>
      <w:r w:rsidRPr="007461CC">
        <w:rPr>
          <w:rFonts w:ascii="Arial" w:hAnsi="Arial" w:cs="Arial"/>
          <w:sz w:val="22"/>
        </w:rPr>
        <w:t>frühzeitig beantragt werden.</w:t>
      </w:r>
    </w:p>
    <w:p w:rsidR="00091A73" w:rsidRPr="008E52F5" w:rsidRDefault="00B252AA" w:rsidP="008E52F5">
      <w:pPr>
        <w:numPr>
          <w:ilvl w:val="0"/>
          <w:numId w:val="2"/>
        </w:numPr>
        <w:tabs>
          <w:tab w:val="clear" w:pos="720"/>
          <w:tab w:val="num" w:pos="284"/>
        </w:tabs>
        <w:spacing w:before="120" w:after="60"/>
        <w:ind w:left="284" w:hanging="284"/>
        <w:rPr>
          <w:rFonts w:ascii="Arial" w:hAnsi="Arial" w:cs="Arial"/>
          <w:bCs/>
          <w:sz w:val="22"/>
        </w:rPr>
      </w:pPr>
      <w:r w:rsidRPr="00091A73">
        <w:rPr>
          <w:rFonts w:ascii="Arial" w:hAnsi="Arial" w:cs="Arial"/>
          <w:bCs/>
          <w:color w:val="C00000"/>
          <w:sz w:val="22"/>
        </w:rPr>
        <w:t>PKW-Anhänger usw.</w:t>
      </w:r>
    </w:p>
    <w:p w:rsidR="00B252AA" w:rsidRPr="007461CC" w:rsidRDefault="00B252AA" w:rsidP="008E52F5">
      <w:pPr>
        <w:spacing w:after="60"/>
        <w:ind w:left="284"/>
        <w:rPr>
          <w:rFonts w:ascii="Arial" w:hAnsi="Arial" w:cs="Arial"/>
          <w:sz w:val="22"/>
        </w:rPr>
      </w:pPr>
      <w:r w:rsidRPr="007461CC">
        <w:rPr>
          <w:rFonts w:ascii="Arial" w:hAnsi="Arial" w:cs="Arial"/>
          <w:sz w:val="22"/>
        </w:rPr>
        <w:t>Diese müssen in jedem Fall ordnungsgemäß zugelassen und versichert sein. Auc</w:t>
      </w:r>
      <w:r>
        <w:rPr>
          <w:rFonts w:ascii="Arial" w:hAnsi="Arial" w:cs="Arial"/>
          <w:sz w:val="22"/>
        </w:rPr>
        <w:t>h für die Anhänger ist die o. a.</w:t>
      </w:r>
      <w:r w:rsidRPr="007461CC">
        <w:rPr>
          <w:rFonts w:ascii="Arial" w:hAnsi="Arial" w:cs="Arial"/>
          <w:sz w:val="22"/>
        </w:rPr>
        <w:t xml:space="preserve"> Deckungszusage der Versicherung erforderlich.</w:t>
      </w:r>
    </w:p>
    <w:p w:rsidR="00091A73" w:rsidRPr="00091A73" w:rsidRDefault="00B252AA" w:rsidP="008E52F5">
      <w:pPr>
        <w:numPr>
          <w:ilvl w:val="0"/>
          <w:numId w:val="2"/>
        </w:numPr>
        <w:tabs>
          <w:tab w:val="clear" w:pos="720"/>
          <w:tab w:val="num" w:pos="284"/>
        </w:tabs>
        <w:spacing w:before="120" w:after="60"/>
        <w:ind w:left="284" w:hanging="284"/>
        <w:rPr>
          <w:rFonts w:ascii="Arial" w:hAnsi="Arial" w:cs="Arial"/>
          <w:bCs/>
          <w:sz w:val="22"/>
        </w:rPr>
      </w:pPr>
      <w:r w:rsidRPr="00091A73">
        <w:rPr>
          <w:rFonts w:ascii="Arial" w:hAnsi="Arial" w:cs="Arial"/>
          <w:bCs/>
          <w:color w:val="C00000"/>
          <w:sz w:val="22"/>
        </w:rPr>
        <w:lastRenderedPageBreak/>
        <w:t>Kombination landwirtschaftlicher Trecker (grüne Nummer) mit landwirtschaftlichem Anhänger</w:t>
      </w:r>
      <w:r w:rsidR="00091A73" w:rsidRPr="00091A73">
        <w:rPr>
          <w:rFonts w:ascii="Arial" w:hAnsi="Arial" w:cs="Arial"/>
          <w:bCs/>
          <w:color w:val="C00000"/>
          <w:sz w:val="22"/>
        </w:rPr>
        <w:t xml:space="preserve"> </w:t>
      </w:r>
      <w:r w:rsidRPr="00091A73">
        <w:rPr>
          <w:rFonts w:ascii="Arial" w:hAnsi="Arial" w:cs="Arial"/>
          <w:bCs/>
          <w:color w:val="C00000"/>
          <w:sz w:val="22"/>
        </w:rPr>
        <w:t>(normale</w:t>
      </w:r>
      <w:r w:rsidR="00091A73" w:rsidRPr="00091A73">
        <w:rPr>
          <w:rFonts w:ascii="Arial" w:hAnsi="Arial" w:cs="Arial"/>
          <w:bCs/>
          <w:color w:val="C00000"/>
          <w:sz w:val="22"/>
        </w:rPr>
        <w:t>rweise ohne separate Zulassung)</w:t>
      </w:r>
    </w:p>
    <w:p w:rsidR="00B252AA" w:rsidRPr="00091A73" w:rsidRDefault="00B252AA" w:rsidP="008E52F5">
      <w:pPr>
        <w:spacing w:after="60"/>
        <w:ind w:left="284"/>
        <w:rPr>
          <w:rFonts w:ascii="Arial" w:hAnsi="Arial" w:cs="Arial"/>
          <w:sz w:val="22"/>
        </w:rPr>
      </w:pPr>
      <w:r w:rsidRPr="00091A73">
        <w:rPr>
          <w:rFonts w:ascii="Arial" w:hAnsi="Arial" w:cs="Arial"/>
          <w:sz w:val="22"/>
        </w:rPr>
        <w:t>Für diese Standard-Kombination unseres Zuges be</w:t>
      </w:r>
      <w:r w:rsidR="008E52F5">
        <w:rPr>
          <w:rFonts w:ascii="Arial" w:hAnsi="Arial" w:cs="Arial"/>
          <w:sz w:val="22"/>
        </w:rPr>
        <w:t>nötigen wir …</w:t>
      </w:r>
    </w:p>
    <w:p w:rsidR="00B252AA" w:rsidRPr="007461CC" w:rsidRDefault="00B252AA" w:rsidP="008E52F5">
      <w:pPr>
        <w:spacing w:before="120" w:after="60"/>
        <w:ind w:left="284"/>
        <w:rPr>
          <w:rFonts w:ascii="Arial" w:hAnsi="Arial" w:cs="Arial"/>
          <w:sz w:val="22"/>
        </w:rPr>
      </w:pPr>
      <w:r w:rsidRPr="00243D73">
        <w:rPr>
          <w:rFonts w:ascii="Arial" w:hAnsi="Arial" w:cs="Arial"/>
          <w:bCs/>
          <w:color w:val="C00000"/>
          <w:sz w:val="22"/>
        </w:rPr>
        <w:t>... für den Trecker</w:t>
      </w:r>
      <w:r w:rsidR="00EB5B8B">
        <w:rPr>
          <w:rFonts w:ascii="Arial" w:hAnsi="Arial" w:cs="Arial"/>
          <w:sz w:val="22"/>
        </w:rPr>
        <w:t xml:space="preserve">: </w:t>
      </w:r>
      <w:r w:rsidRPr="007461CC">
        <w:rPr>
          <w:rFonts w:ascii="Arial" w:hAnsi="Arial" w:cs="Arial"/>
          <w:sz w:val="22"/>
        </w:rPr>
        <w:t xml:space="preserve">eine Kopie des Kfz-Scheines mit gültigem TÜV-Stempel, dazu </w:t>
      </w:r>
      <w:r w:rsidR="00BB24CB">
        <w:rPr>
          <w:rFonts w:ascii="Arial" w:hAnsi="Arial" w:cs="Arial"/>
          <w:sz w:val="22"/>
        </w:rPr>
        <w:t>–</w:t>
      </w:r>
      <w:r w:rsidRPr="007461CC">
        <w:rPr>
          <w:rFonts w:ascii="Arial" w:hAnsi="Arial" w:cs="Arial"/>
          <w:sz w:val="22"/>
        </w:rPr>
        <w:t xml:space="preserve"> genau wie oben </w:t>
      </w:r>
      <w:r w:rsidR="00BB24CB">
        <w:rPr>
          <w:rFonts w:ascii="Arial" w:hAnsi="Arial" w:cs="Arial"/>
          <w:sz w:val="22"/>
        </w:rPr>
        <w:t>–</w:t>
      </w:r>
      <w:r w:rsidRPr="007461CC">
        <w:rPr>
          <w:rFonts w:ascii="Arial" w:hAnsi="Arial" w:cs="Arial"/>
          <w:sz w:val="22"/>
        </w:rPr>
        <w:t xml:space="preserve"> die Deckungszusage der Versicherung. Wenn Ihr auf dem Anhänger Personenbeförderung plant, achtet bitte darauf, dass diese im Schreiben der Versicherung enthalten ist! Achtet dabei bitte auch auf die Anzahl der genehmigten Personen. Normalerweise schränkt die Versicherung diese nicht ein, manchmal schreibt sie jedoch „8 Personen“ </w:t>
      </w:r>
      <w:r>
        <w:rPr>
          <w:rFonts w:ascii="Arial" w:hAnsi="Arial" w:cs="Arial"/>
          <w:sz w:val="22"/>
        </w:rPr>
        <w:t xml:space="preserve">vor </w:t>
      </w:r>
      <w:r w:rsidRPr="007461CC">
        <w:rPr>
          <w:rFonts w:ascii="Arial" w:hAnsi="Arial" w:cs="Arial"/>
          <w:sz w:val="22"/>
        </w:rPr>
        <w:t xml:space="preserve">(dies ist offensichtlich eine Standardzahl). Solltet Ihr jedoch mehr Personen auf Eurem Wagen befördern wollen, müsst Ihr Euch darum bemühen, dass diese Zahl genehmigt wird oder die Personenzahl aus dem Schreiben der Versicherung </w:t>
      </w:r>
      <w:r w:rsidR="00EB5B8B">
        <w:rPr>
          <w:rFonts w:ascii="Arial" w:hAnsi="Arial" w:cs="Arial"/>
          <w:sz w:val="22"/>
        </w:rPr>
        <w:t>gestrichen wird</w:t>
      </w:r>
      <w:r w:rsidRPr="007461CC">
        <w:rPr>
          <w:rFonts w:ascii="Arial" w:hAnsi="Arial" w:cs="Arial"/>
          <w:sz w:val="22"/>
        </w:rPr>
        <w:t>.</w:t>
      </w:r>
      <w:r w:rsidR="00B32C8B">
        <w:rPr>
          <w:rFonts w:ascii="Arial" w:hAnsi="Arial" w:cs="Arial"/>
          <w:sz w:val="22"/>
        </w:rPr>
        <w:t xml:space="preserve"> </w:t>
      </w:r>
      <w:r w:rsidR="00B32C8B">
        <w:rPr>
          <w:rFonts w:ascii="Arial" w:hAnsi="Arial" w:cs="Arial"/>
          <w:bCs/>
          <w:sz w:val="22"/>
        </w:rPr>
        <w:t>Bei</w:t>
      </w:r>
      <w:r w:rsidRPr="007461CC">
        <w:rPr>
          <w:rFonts w:ascii="Arial" w:hAnsi="Arial" w:cs="Arial"/>
          <w:bCs/>
          <w:sz w:val="22"/>
        </w:rPr>
        <w:t xml:space="preserve"> An- und Abfahrt </w:t>
      </w:r>
      <w:r w:rsidR="00B32C8B" w:rsidRPr="00B32C8B">
        <w:rPr>
          <w:rFonts w:ascii="Arial" w:hAnsi="Arial" w:cs="Arial"/>
          <w:bCs/>
          <w:sz w:val="22"/>
        </w:rPr>
        <w:t xml:space="preserve">zum/vom </w:t>
      </w:r>
      <w:r w:rsidR="00B32C8B">
        <w:rPr>
          <w:rFonts w:ascii="Arial" w:hAnsi="Arial" w:cs="Arial"/>
          <w:bCs/>
          <w:sz w:val="22"/>
        </w:rPr>
        <w:t xml:space="preserve">Karnevalszug </w:t>
      </w:r>
      <w:r w:rsidRPr="007461CC">
        <w:rPr>
          <w:rFonts w:ascii="Arial" w:hAnsi="Arial" w:cs="Arial"/>
          <w:bCs/>
          <w:sz w:val="22"/>
        </w:rPr>
        <w:t>ist auch die „genehmigte Personenbeförderung“ nicht zugelassen!</w:t>
      </w:r>
    </w:p>
    <w:p w:rsidR="00B252AA" w:rsidRPr="007461CC" w:rsidRDefault="00B252AA" w:rsidP="008E52F5">
      <w:pPr>
        <w:spacing w:before="120" w:after="60"/>
        <w:ind w:left="284"/>
        <w:rPr>
          <w:rFonts w:ascii="Arial" w:hAnsi="Arial" w:cs="Arial"/>
          <w:bCs/>
          <w:sz w:val="22"/>
        </w:rPr>
      </w:pPr>
      <w:r w:rsidRPr="00243D73">
        <w:rPr>
          <w:rFonts w:ascii="Arial" w:hAnsi="Arial" w:cs="Arial"/>
          <w:bCs/>
          <w:color w:val="C00000"/>
          <w:sz w:val="22"/>
        </w:rPr>
        <w:t>... für den zulassungsfreien (landwirtschaftlichen) Anhänger</w:t>
      </w:r>
      <w:r w:rsidR="00EB5B8B">
        <w:rPr>
          <w:rFonts w:ascii="Arial" w:hAnsi="Arial" w:cs="Arial"/>
          <w:sz w:val="22"/>
        </w:rPr>
        <w:t xml:space="preserve">: </w:t>
      </w:r>
      <w:r w:rsidRPr="007461CC">
        <w:rPr>
          <w:rFonts w:ascii="Arial" w:hAnsi="Arial" w:cs="Arial"/>
          <w:sz w:val="22"/>
        </w:rPr>
        <w:t xml:space="preserve">die ABE, die </w:t>
      </w:r>
      <w:r w:rsidRPr="007461CC">
        <w:rPr>
          <w:rFonts w:ascii="Arial" w:hAnsi="Arial" w:cs="Arial"/>
          <w:bCs/>
          <w:sz w:val="22"/>
        </w:rPr>
        <w:t>sogenannte „Allgemeine Betriebserlaubnis“. Diese ist</w:t>
      </w:r>
      <w:r w:rsidR="008E52F5">
        <w:rPr>
          <w:rFonts w:ascii="Arial" w:hAnsi="Arial" w:cs="Arial"/>
          <w:bCs/>
          <w:sz w:val="22"/>
        </w:rPr>
        <w:t xml:space="preserve"> –</w:t>
      </w:r>
      <w:r w:rsidRPr="007461CC">
        <w:rPr>
          <w:rFonts w:ascii="Arial" w:hAnsi="Arial" w:cs="Arial"/>
          <w:bCs/>
          <w:sz w:val="22"/>
        </w:rPr>
        <w:t xml:space="preserve"> auch bei uralten Fahrzeugen</w:t>
      </w:r>
      <w:r w:rsidR="008E52F5">
        <w:rPr>
          <w:rFonts w:ascii="Arial" w:hAnsi="Arial" w:cs="Arial"/>
          <w:bCs/>
          <w:sz w:val="22"/>
        </w:rPr>
        <w:t xml:space="preserve"> –</w:t>
      </w:r>
      <w:r w:rsidRPr="007461CC">
        <w:rPr>
          <w:rFonts w:ascii="Arial" w:hAnsi="Arial" w:cs="Arial"/>
          <w:bCs/>
          <w:sz w:val="22"/>
        </w:rPr>
        <w:t xml:space="preserve"> hoffentlich noch im Besitz des Landwirts</w:t>
      </w:r>
      <w:r w:rsidR="00EB5B8B">
        <w:rPr>
          <w:rFonts w:ascii="Arial" w:hAnsi="Arial" w:cs="Arial"/>
          <w:bCs/>
          <w:sz w:val="22"/>
        </w:rPr>
        <w:t xml:space="preserve"> bzw. Eigentümers</w:t>
      </w:r>
      <w:r>
        <w:rPr>
          <w:rFonts w:ascii="Arial" w:hAnsi="Arial" w:cs="Arial"/>
          <w:bCs/>
          <w:sz w:val="22"/>
        </w:rPr>
        <w:t>.</w:t>
      </w:r>
      <w:r w:rsidR="008E52F5">
        <w:rPr>
          <w:rFonts w:ascii="Arial" w:hAnsi="Arial" w:cs="Arial"/>
          <w:bCs/>
          <w:sz w:val="22"/>
        </w:rPr>
        <w:t xml:space="preserve"> Ansonsten bitte Rainer Sommerhäuser fragen.</w:t>
      </w:r>
    </w:p>
    <w:p w:rsidR="00B252AA" w:rsidRPr="00B72642" w:rsidRDefault="00B252AA" w:rsidP="008E52F5">
      <w:pPr>
        <w:numPr>
          <w:ilvl w:val="0"/>
          <w:numId w:val="2"/>
        </w:numPr>
        <w:tabs>
          <w:tab w:val="clear" w:pos="720"/>
          <w:tab w:val="num" w:pos="284"/>
        </w:tabs>
        <w:spacing w:before="120" w:after="60"/>
        <w:ind w:left="284" w:hanging="284"/>
        <w:rPr>
          <w:rFonts w:ascii="Arial" w:hAnsi="Arial" w:cs="Arial"/>
          <w:bCs/>
          <w:sz w:val="22"/>
        </w:rPr>
      </w:pPr>
      <w:r w:rsidRPr="00243D73">
        <w:rPr>
          <w:rFonts w:ascii="Arial" w:hAnsi="Arial" w:cs="Arial"/>
          <w:bCs/>
          <w:color w:val="C00000"/>
          <w:sz w:val="22"/>
        </w:rPr>
        <w:t xml:space="preserve">Aufbauten </w:t>
      </w:r>
      <w:r w:rsidR="00EB5B8B">
        <w:rPr>
          <w:rFonts w:ascii="Arial" w:hAnsi="Arial" w:cs="Arial"/>
          <w:bCs/>
          <w:color w:val="C00000"/>
          <w:sz w:val="22"/>
        </w:rPr>
        <w:t>bei</w:t>
      </w:r>
      <w:r w:rsidRPr="00243D73">
        <w:rPr>
          <w:rFonts w:ascii="Arial" w:hAnsi="Arial" w:cs="Arial"/>
          <w:bCs/>
          <w:color w:val="C00000"/>
          <w:sz w:val="22"/>
        </w:rPr>
        <w:t xml:space="preserve"> landwirtschaftlichen Fahrzeuge</w:t>
      </w:r>
      <w:r w:rsidR="00EB5B8B">
        <w:rPr>
          <w:rFonts w:ascii="Arial" w:hAnsi="Arial" w:cs="Arial"/>
          <w:bCs/>
          <w:color w:val="C00000"/>
          <w:sz w:val="22"/>
        </w:rPr>
        <w:t>n</w:t>
      </w:r>
    </w:p>
    <w:p w:rsidR="00B252AA" w:rsidRPr="00D04008" w:rsidRDefault="00B252AA" w:rsidP="008E52F5">
      <w:pPr>
        <w:spacing w:before="120" w:after="60"/>
        <w:ind w:left="284"/>
        <w:rPr>
          <w:rFonts w:ascii="Arial" w:hAnsi="Arial" w:cs="Arial"/>
          <w:sz w:val="22"/>
        </w:rPr>
      </w:pPr>
      <w:r w:rsidRPr="00D04008">
        <w:rPr>
          <w:rFonts w:ascii="Arial" w:hAnsi="Arial" w:cs="Arial"/>
          <w:sz w:val="22"/>
        </w:rPr>
        <w:t xml:space="preserve">Solange in die eigentliche Konstruktion des Fahrzeugs nicht eingegriffen wird und es sich um "Aufbauten der normalen Art" handelt </w:t>
      </w:r>
      <w:r w:rsidR="008E52F5">
        <w:rPr>
          <w:rFonts w:ascii="Arial" w:hAnsi="Arial" w:cs="Arial"/>
          <w:sz w:val="22"/>
        </w:rPr>
        <w:t>–</w:t>
      </w:r>
      <w:r w:rsidRPr="00D04008">
        <w:rPr>
          <w:rFonts w:ascii="Arial" w:hAnsi="Arial" w:cs="Arial"/>
          <w:sz w:val="22"/>
        </w:rPr>
        <w:t xml:space="preserve"> also (mindestens) 1.000 mm hohes Geländer, ggf. ein nicht zu hohes Dach, keinerlei seitliche Anbauten, lediglich eine Leiter oder Treppe nach hinten (in keinem Fall nach vorn!)</w:t>
      </w:r>
      <w:r w:rsidR="008E52F5">
        <w:rPr>
          <w:rFonts w:ascii="Arial" w:hAnsi="Arial" w:cs="Arial"/>
          <w:sz w:val="22"/>
        </w:rPr>
        <w:t xml:space="preserve"> –</w:t>
      </w:r>
      <w:r w:rsidRPr="00D04008">
        <w:rPr>
          <w:rFonts w:ascii="Arial" w:hAnsi="Arial" w:cs="Arial"/>
          <w:sz w:val="22"/>
        </w:rPr>
        <w:t xml:space="preserve"> ist eine spezielle TÜV-Abnahme des Wagens und der Kombination nicht erforderlich. Detailmaße für Treppen und Leitern, Abdeckungen der Räder (höchstens 30 cm vom Boden!), Details zu Kupplungen und Schere (Einschlagwinkel) usw. entnehmt Ihr bitte den Bauanleitungen auf de</w:t>
      </w:r>
      <w:r w:rsidR="00697984">
        <w:rPr>
          <w:rFonts w:ascii="Arial" w:hAnsi="Arial" w:cs="Arial"/>
          <w:sz w:val="22"/>
        </w:rPr>
        <w:t>r Internetseite des</w:t>
      </w:r>
      <w:r w:rsidRPr="00D04008">
        <w:rPr>
          <w:rFonts w:ascii="Arial" w:hAnsi="Arial" w:cs="Arial"/>
          <w:sz w:val="22"/>
        </w:rPr>
        <w:t xml:space="preserve"> Kreises (</w:t>
      </w:r>
      <w:r w:rsidR="008E52F5">
        <w:rPr>
          <w:rFonts w:ascii="Arial" w:hAnsi="Arial" w:cs="Arial"/>
          <w:sz w:val="22"/>
        </w:rPr>
        <w:t>siehe Seite</w:t>
      </w:r>
      <w:r w:rsidR="00697984">
        <w:rPr>
          <w:rFonts w:ascii="Arial" w:hAnsi="Arial" w:cs="Arial"/>
          <w:sz w:val="22"/>
        </w:rPr>
        <w:t xml:space="preserve"> 3</w:t>
      </w:r>
      <w:r w:rsidR="008E52F5">
        <w:rPr>
          <w:rFonts w:ascii="Arial" w:hAnsi="Arial" w:cs="Arial"/>
          <w:sz w:val="22"/>
        </w:rPr>
        <w:t>).</w:t>
      </w:r>
      <w:r w:rsidR="00B32C8B">
        <w:rPr>
          <w:rFonts w:ascii="Arial" w:hAnsi="Arial" w:cs="Arial"/>
          <w:sz w:val="22"/>
        </w:rPr>
        <w:br/>
      </w:r>
      <w:r w:rsidRPr="008E52F5">
        <w:rPr>
          <w:rFonts w:ascii="Arial" w:hAnsi="Arial" w:cs="Arial"/>
          <w:sz w:val="22"/>
        </w:rPr>
        <w:t>Oder: Nicht verzagen, Rainer fragen!</w:t>
      </w:r>
      <w:r w:rsidRPr="00D04008">
        <w:rPr>
          <w:rFonts w:ascii="Arial" w:hAnsi="Arial" w:cs="Arial"/>
          <w:sz w:val="22"/>
        </w:rPr>
        <w:t xml:space="preserve"> Falls Ihr jedoch ein ganz besonderes Gefährt mit speziellen Auf- oder Anbauten bauen wollt, müsst Ihr damit rechnen, dass Ihr eine TÜV-Abnahme benötigt. Diese bedeutet üblicherweise kein </w:t>
      </w:r>
      <w:r w:rsidR="007E3DD5">
        <w:rPr>
          <w:rFonts w:ascii="Arial" w:hAnsi="Arial" w:cs="Arial"/>
          <w:sz w:val="22"/>
        </w:rPr>
        <w:t>großes</w:t>
      </w:r>
      <w:r w:rsidRPr="00D04008">
        <w:rPr>
          <w:rFonts w:ascii="Arial" w:hAnsi="Arial" w:cs="Arial"/>
          <w:sz w:val="22"/>
        </w:rPr>
        <w:t xml:space="preserve"> Problem, braucht aber Zeit und kostet Geld.</w:t>
      </w:r>
      <w:r w:rsidR="00EB5B8B">
        <w:rPr>
          <w:rFonts w:ascii="Arial" w:hAnsi="Arial" w:cs="Arial"/>
          <w:sz w:val="22"/>
        </w:rPr>
        <w:t xml:space="preserve"> </w:t>
      </w:r>
      <w:r w:rsidR="00EB5B8B" w:rsidRPr="007306F2">
        <w:rPr>
          <w:rFonts w:ascii="Arial" w:hAnsi="Arial" w:cs="Arial"/>
          <w:sz w:val="22"/>
          <w:u w:val="single"/>
        </w:rPr>
        <w:t xml:space="preserve">Auch die TÜV-Abnahme muss uns bis </w:t>
      </w:r>
      <w:r w:rsidR="007E3DD5">
        <w:rPr>
          <w:rFonts w:ascii="Arial" w:hAnsi="Arial" w:cs="Arial"/>
          <w:sz w:val="22"/>
          <w:u w:val="single"/>
        </w:rPr>
        <w:t xml:space="preserve">zum </w:t>
      </w:r>
      <w:r w:rsidR="00566377">
        <w:rPr>
          <w:rFonts w:ascii="Arial" w:hAnsi="Arial" w:cs="Arial"/>
          <w:sz w:val="22"/>
          <w:u w:val="single"/>
        </w:rPr>
        <w:t>2</w:t>
      </w:r>
      <w:r w:rsidR="00286500">
        <w:rPr>
          <w:rFonts w:ascii="Arial" w:hAnsi="Arial" w:cs="Arial"/>
          <w:sz w:val="22"/>
          <w:u w:val="single"/>
        </w:rPr>
        <w:t xml:space="preserve">2.Januar 2023 </w:t>
      </w:r>
      <w:r w:rsidR="00EB5B8B" w:rsidRPr="007306F2">
        <w:rPr>
          <w:rFonts w:ascii="Arial" w:hAnsi="Arial" w:cs="Arial"/>
          <w:sz w:val="22"/>
          <w:u w:val="single"/>
        </w:rPr>
        <w:t>vorliegen!</w:t>
      </w:r>
    </w:p>
    <w:p w:rsidR="00B252AA" w:rsidRPr="00B72642" w:rsidRDefault="00091A73" w:rsidP="008E52F5">
      <w:pPr>
        <w:numPr>
          <w:ilvl w:val="0"/>
          <w:numId w:val="2"/>
        </w:numPr>
        <w:tabs>
          <w:tab w:val="clear" w:pos="720"/>
          <w:tab w:val="num" w:pos="284"/>
        </w:tabs>
        <w:spacing w:before="120" w:after="60"/>
        <w:ind w:left="284" w:hanging="284"/>
        <w:rPr>
          <w:rFonts w:ascii="Arial" w:hAnsi="Arial" w:cs="Arial"/>
          <w:bCs/>
          <w:sz w:val="22"/>
        </w:rPr>
      </w:pPr>
      <w:r w:rsidRPr="00B72642">
        <w:rPr>
          <w:rFonts w:ascii="Arial" w:hAnsi="Arial" w:cs="Arial"/>
          <w:bCs/>
          <w:color w:val="C00000"/>
          <w:sz w:val="22"/>
        </w:rPr>
        <w:t>A</w:t>
      </w:r>
      <w:r w:rsidR="008E52F5" w:rsidRPr="00B72642">
        <w:rPr>
          <w:rFonts w:ascii="Arial" w:hAnsi="Arial" w:cs="Arial"/>
          <w:bCs/>
          <w:color w:val="C00000"/>
          <w:sz w:val="22"/>
        </w:rPr>
        <w:t>lle anderen Kombinationen, z. </w:t>
      </w:r>
      <w:r w:rsidR="00B252AA" w:rsidRPr="00B72642">
        <w:rPr>
          <w:rFonts w:ascii="Arial" w:hAnsi="Arial" w:cs="Arial"/>
          <w:bCs/>
          <w:color w:val="C00000"/>
          <w:sz w:val="22"/>
        </w:rPr>
        <w:t>B. Trecker mit LKW-Anhänger (auch Tieflader), LKW mit Anhänger usw.</w:t>
      </w:r>
    </w:p>
    <w:p w:rsidR="00B252AA" w:rsidRDefault="00091A73" w:rsidP="008E52F5">
      <w:pPr>
        <w:spacing w:before="120" w:after="60"/>
        <w:ind w:left="284"/>
        <w:rPr>
          <w:rFonts w:ascii="Arial" w:hAnsi="Arial" w:cs="Arial"/>
          <w:sz w:val="22"/>
        </w:rPr>
      </w:pPr>
      <w:r>
        <w:rPr>
          <w:rFonts w:ascii="Arial" w:hAnsi="Arial" w:cs="Arial"/>
          <w:sz w:val="22"/>
        </w:rPr>
        <w:t xml:space="preserve">Hierfür </w:t>
      </w:r>
      <w:r w:rsidR="00B252AA" w:rsidRPr="007461CC">
        <w:rPr>
          <w:rFonts w:ascii="Arial" w:hAnsi="Arial" w:cs="Arial"/>
          <w:sz w:val="22"/>
        </w:rPr>
        <w:t xml:space="preserve">erkundigt Ihr Euch bitte </w:t>
      </w:r>
      <w:r w:rsidR="00B252AA" w:rsidRPr="00EB5B8B">
        <w:rPr>
          <w:rFonts w:ascii="Arial" w:hAnsi="Arial" w:cs="Arial"/>
          <w:sz w:val="22"/>
          <w:u w:val="single"/>
        </w:rPr>
        <w:t>vor</w:t>
      </w:r>
      <w:r w:rsidR="00B252AA" w:rsidRPr="00D04008">
        <w:rPr>
          <w:rFonts w:ascii="Arial" w:hAnsi="Arial" w:cs="Arial"/>
          <w:sz w:val="22"/>
        </w:rPr>
        <w:t xml:space="preserve"> </w:t>
      </w:r>
      <w:r w:rsidR="00B252AA" w:rsidRPr="007461CC">
        <w:rPr>
          <w:rFonts w:ascii="Arial" w:hAnsi="Arial" w:cs="Arial"/>
          <w:sz w:val="22"/>
        </w:rPr>
        <w:t xml:space="preserve">der Planung (geschweige denn Bauen) beim TÜV oder </w:t>
      </w:r>
      <w:r w:rsidR="007306F2">
        <w:rPr>
          <w:rFonts w:ascii="Arial" w:hAnsi="Arial" w:cs="Arial"/>
          <w:sz w:val="22"/>
        </w:rPr>
        <w:t xml:space="preserve">bei </w:t>
      </w:r>
      <w:r w:rsidR="00B252AA" w:rsidRPr="007461CC">
        <w:rPr>
          <w:rFonts w:ascii="Arial" w:hAnsi="Arial" w:cs="Arial"/>
          <w:sz w:val="22"/>
        </w:rPr>
        <w:t>Rainer Sommerhäuser. Hier sind technische Fragen</w:t>
      </w:r>
      <w:r w:rsidR="007306F2">
        <w:rPr>
          <w:rFonts w:ascii="Arial" w:hAnsi="Arial" w:cs="Arial"/>
          <w:sz w:val="22"/>
        </w:rPr>
        <w:t xml:space="preserve">, z. B. zur </w:t>
      </w:r>
      <w:r w:rsidR="00B252AA" w:rsidRPr="007461CC">
        <w:rPr>
          <w:rFonts w:ascii="Arial" w:hAnsi="Arial" w:cs="Arial"/>
          <w:sz w:val="22"/>
        </w:rPr>
        <w:t>Anhängelast</w:t>
      </w:r>
      <w:r w:rsidR="007306F2">
        <w:rPr>
          <w:rFonts w:ascii="Arial" w:hAnsi="Arial" w:cs="Arial"/>
          <w:sz w:val="22"/>
        </w:rPr>
        <w:t xml:space="preserve"> und</w:t>
      </w:r>
      <w:r w:rsidR="00B252AA" w:rsidRPr="007461CC">
        <w:rPr>
          <w:rFonts w:ascii="Arial" w:hAnsi="Arial" w:cs="Arial"/>
          <w:sz w:val="22"/>
        </w:rPr>
        <w:t xml:space="preserve"> Bremslast</w:t>
      </w:r>
      <w:r w:rsidR="007306F2">
        <w:rPr>
          <w:rFonts w:ascii="Arial" w:hAnsi="Arial" w:cs="Arial"/>
          <w:sz w:val="22"/>
        </w:rPr>
        <w:t>,</w:t>
      </w:r>
      <w:r w:rsidR="00B252AA" w:rsidRPr="007461CC">
        <w:rPr>
          <w:rFonts w:ascii="Arial" w:hAnsi="Arial" w:cs="Arial"/>
          <w:sz w:val="22"/>
        </w:rPr>
        <w:t xml:space="preserve"> aber auch </w:t>
      </w:r>
      <w:r w:rsidR="007306F2" w:rsidRPr="007461CC">
        <w:rPr>
          <w:rFonts w:ascii="Arial" w:hAnsi="Arial" w:cs="Arial"/>
          <w:sz w:val="22"/>
        </w:rPr>
        <w:t xml:space="preserve">Fragen </w:t>
      </w:r>
      <w:r w:rsidR="007306F2">
        <w:rPr>
          <w:rFonts w:ascii="Arial" w:hAnsi="Arial" w:cs="Arial"/>
          <w:sz w:val="22"/>
        </w:rPr>
        <w:t xml:space="preserve">zur </w:t>
      </w:r>
      <w:r w:rsidR="00B252AA" w:rsidRPr="007461CC">
        <w:rPr>
          <w:rFonts w:ascii="Arial" w:hAnsi="Arial" w:cs="Arial"/>
          <w:sz w:val="22"/>
        </w:rPr>
        <w:t>Zulassung, Versicherung</w:t>
      </w:r>
      <w:r w:rsidR="007306F2">
        <w:rPr>
          <w:rFonts w:ascii="Arial" w:hAnsi="Arial" w:cs="Arial"/>
          <w:sz w:val="22"/>
        </w:rPr>
        <w:t>,</w:t>
      </w:r>
      <w:r w:rsidR="00B252AA" w:rsidRPr="007461CC">
        <w:rPr>
          <w:rFonts w:ascii="Arial" w:hAnsi="Arial" w:cs="Arial"/>
          <w:sz w:val="22"/>
        </w:rPr>
        <w:t xml:space="preserve"> Personenbeförderung usw. </w:t>
      </w:r>
      <w:r w:rsidR="007306F2">
        <w:rPr>
          <w:rFonts w:ascii="Arial" w:hAnsi="Arial" w:cs="Arial"/>
          <w:sz w:val="22"/>
        </w:rPr>
        <w:t>zu beachten</w:t>
      </w:r>
      <w:r w:rsidR="00EB5B8B">
        <w:rPr>
          <w:rFonts w:ascii="Arial" w:hAnsi="Arial" w:cs="Arial"/>
          <w:sz w:val="22"/>
        </w:rPr>
        <w:t>. Von unserer Seite sollen, werden und können wir dazu keine</w:t>
      </w:r>
      <w:r w:rsidR="00B252AA" w:rsidRPr="007461CC">
        <w:rPr>
          <w:rFonts w:ascii="Arial" w:hAnsi="Arial" w:cs="Arial"/>
          <w:sz w:val="22"/>
        </w:rPr>
        <w:t xml:space="preserve"> generellen Hinweise ge</w:t>
      </w:r>
      <w:r w:rsidR="00EB5B8B">
        <w:rPr>
          <w:rFonts w:ascii="Arial" w:hAnsi="Arial" w:cs="Arial"/>
          <w:sz w:val="22"/>
        </w:rPr>
        <w:t>ben</w:t>
      </w:r>
      <w:r w:rsidR="00B252AA" w:rsidRPr="007461CC">
        <w:rPr>
          <w:rFonts w:ascii="Arial" w:hAnsi="Arial" w:cs="Arial"/>
          <w:sz w:val="22"/>
        </w:rPr>
        <w:t xml:space="preserve">. </w:t>
      </w:r>
      <w:r w:rsidR="00EB5B8B">
        <w:rPr>
          <w:rFonts w:ascii="Arial" w:hAnsi="Arial" w:cs="Arial"/>
          <w:sz w:val="22"/>
        </w:rPr>
        <w:t>I</w:t>
      </w:r>
      <w:r w:rsidR="00B252AA" w:rsidRPr="007461CC">
        <w:rPr>
          <w:rFonts w:ascii="Arial" w:hAnsi="Arial" w:cs="Arial"/>
          <w:sz w:val="22"/>
        </w:rPr>
        <w:t>n jedem Fall</w:t>
      </w:r>
      <w:r w:rsidR="00EB5B8B">
        <w:rPr>
          <w:rFonts w:ascii="Arial" w:hAnsi="Arial" w:cs="Arial"/>
          <w:sz w:val="22"/>
        </w:rPr>
        <w:t xml:space="preserve"> </w:t>
      </w:r>
      <w:r w:rsidR="00EB5B8B" w:rsidRPr="007461CC">
        <w:rPr>
          <w:rFonts w:ascii="Arial" w:hAnsi="Arial" w:cs="Arial"/>
          <w:sz w:val="22"/>
        </w:rPr>
        <w:t>benötigen</w:t>
      </w:r>
      <w:r w:rsidR="00B252AA" w:rsidRPr="007461CC">
        <w:rPr>
          <w:rFonts w:ascii="Arial" w:hAnsi="Arial" w:cs="Arial"/>
          <w:sz w:val="22"/>
        </w:rPr>
        <w:t xml:space="preserve"> </w:t>
      </w:r>
      <w:r w:rsidR="0083454A">
        <w:rPr>
          <w:rFonts w:ascii="Arial" w:hAnsi="Arial" w:cs="Arial"/>
          <w:sz w:val="22"/>
        </w:rPr>
        <w:t>w</w:t>
      </w:r>
      <w:r w:rsidR="00EB5B8B" w:rsidRPr="007461CC">
        <w:rPr>
          <w:rFonts w:ascii="Arial" w:hAnsi="Arial" w:cs="Arial"/>
          <w:sz w:val="22"/>
        </w:rPr>
        <w:t xml:space="preserve">ir </w:t>
      </w:r>
      <w:r w:rsidR="0083454A">
        <w:rPr>
          <w:rFonts w:ascii="Arial" w:hAnsi="Arial" w:cs="Arial"/>
          <w:sz w:val="22"/>
        </w:rPr>
        <w:t xml:space="preserve">aber </w:t>
      </w:r>
      <w:r w:rsidR="00B252AA" w:rsidRPr="007461CC">
        <w:rPr>
          <w:rFonts w:ascii="Arial" w:hAnsi="Arial" w:cs="Arial"/>
          <w:sz w:val="22"/>
        </w:rPr>
        <w:t xml:space="preserve">für </w:t>
      </w:r>
      <w:r w:rsidR="007306F2">
        <w:rPr>
          <w:rFonts w:ascii="Arial" w:hAnsi="Arial" w:cs="Arial"/>
          <w:sz w:val="22"/>
        </w:rPr>
        <w:t xml:space="preserve">die </w:t>
      </w:r>
      <w:r w:rsidR="00B252AA" w:rsidRPr="007461CC">
        <w:rPr>
          <w:rFonts w:ascii="Arial" w:hAnsi="Arial" w:cs="Arial"/>
          <w:sz w:val="22"/>
        </w:rPr>
        <w:t xml:space="preserve">Zugmaschine und </w:t>
      </w:r>
      <w:r w:rsidR="007306F2">
        <w:rPr>
          <w:rFonts w:ascii="Arial" w:hAnsi="Arial" w:cs="Arial"/>
          <w:sz w:val="22"/>
        </w:rPr>
        <w:t xml:space="preserve">den </w:t>
      </w:r>
      <w:r w:rsidR="00B252AA" w:rsidRPr="007461CC">
        <w:rPr>
          <w:rFonts w:ascii="Arial" w:hAnsi="Arial" w:cs="Arial"/>
          <w:sz w:val="22"/>
        </w:rPr>
        <w:t xml:space="preserve">Anhänger (der in dem Fall üblicherweise zugelassen ist) Kfz-Schein mit TÜV-Stempel sowie Versicherungs-Deckungszusage. Dazu kommt dann ggf. </w:t>
      </w:r>
      <w:r w:rsidR="008E52F5">
        <w:rPr>
          <w:rFonts w:ascii="Arial" w:hAnsi="Arial" w:cs="Arial"/>
          <w:sz w:val="22"/>
        </w:rPr>
        <w:t>die</w:t>
      </w:r>
      <w:r w:rsidR="00B252AA" w:rsidRPr="007461CC">
        <w:rPr>
          <w:rFonts w:ascii="Arial" w:hAnsi="Arial" w:cs="Arial"/>
          <w:sz w:val="22"/>
        </w:rPr>
        <w:t xml:space="preserve"> TÜV-Abnahme der Kombination.</w:t>
      </w:r>
    </w:p>
    <w:p w:rsidR="008E52F5" w:rsidRPr="00B72642" w:rsidRDefault="008E52F5" w:rsidP="008E52F5">
      <w:pPr>
        <w:numPr>
          <w:ilvl w:val="0"/>
          <w:numId w:val="2"/>
        </w:numPr>
        <w:tabs>
          <w:tab w:val="clear" w:pos="720"/>
          <w:tab w:val="num" w:pos="284"/>
        </w:tabs>
        <w:spacing w:before="120" w:after="60"/>
        <w:ind w:left="284" w:hanging="284"/>
        <w:rPr>
          <w:rFonts w:ascii="Arial" w:hAnsi="Arial" w:cs="Arial"/>
          <w:bCs/>
          <w:sz w:val="22"/>
        </w:rPr>
      </w:pPr>
      <w:r w:rsidRPr="005D148C">
        <w:rPr>
          <w:rFonts w:ascii="Arial" w:hAnsi="Arial" w:cs="Arial"/>
          <w:bCs/>
          <w:color w:val="C00000"/>
          <w:sz w:val="22"/>
        </w:rPr>
        <w:t>N</w:t>
      </w:r>
      <w:r w:rsidR="00B252AA" w:rsidRPr="005D148C">
        <w:rPr>
          <w:rFonts w:ascii="Arial" w:hAnsi="Arial" w:cs="Arial"/>
          <w:bCs/>
          <w:color w:val="C00000"/>
          <w:sz w:val="22"/>
        </w:rPr>
        <w:t>icht zugelassene Zugfahrzeug</w:t>
      </w:r>
      <w:r w:rsidR="00B32C8B">
        <w:rPr>
          <w:rFonts w:ascii="Arial" w:hAnsi="Arial" w:cs="Arial"/>
          <w:bCs/>
          <w:color w:val="C00000"/>
          <w:sz w:val="22"/>
        </w:rPr>
        <w:t>e</w:t>
      </w:r>
      <w:r w:rsidR="00B252AA" w:rsidRPr="005D148C">
        <w:rPr>
          <w:rFonts w:ascii="Arial" w:hAnsi="Arial" w:cs="Arial"/>
          <w:bCs/>
          <w:color w:val="C00000"/>
          <w:sz w:val="22"/>
        </w:rPr>
        <w:t xml:space="preserve"> oder L</w:t>
      </w:r>
      <w:r w:rsidR="00B32C8B">
        <w:rPr>
          <w:rFonts w:ascii="Arial" w:hAnsi="Arial" w:cs="Arial"/>
          <w:bCs/>
          <w:color w:val="C00000"/>
          <w:sz w:val="22"/>
        </w:rPr>
        <w:t>KW</w:t>
      </w:r>
    </w:p>
    <w:p w:rsidR="00B252AA" w:rsidRPr="008E52F5" w:rsidRDefault="008E52F5" w:rsidP="008E52F5">
      <w:pPr>
        <w:tabs>
          <w:tab w:val="num" w:pos="284"/>
        </w:tabs>
        <w:spacing w:before="120" w:after="60"/>
        <w:ind w:left="284"/>
        <w:rPr>
          <w:rFonts w:ascii="Arial" w:hAnsi="Arial" w:cs="Arial"/>
          <w:sz w:val="22"/>
        </w:rPr>
      </w:pPr>
      <w:r w:rsidRPr="008E52F5">
        <w:rPr>
          <w:rFonts w:ascii="Arial" w:hAnsi="Arial" w:cs="Arial"/>
          <w:sz w:val="22"/>
        </w:rPr>
        <w:t>Hierfür</w:t>
      </w:r>
      <w:r w:rsidR="00B252AA" w:rsidRPr="008E52F5">
        <w:rPr>
          <w:rFonts w:ascii="Arial" w:hAnsi="Arial" w:cs="Arial"/>
          <w:sz w:val="22"/>
        </w:rPr>
        <w:t xml:space="preserve"> </w:t>
      </w:r>
      <w:r>
        <w:rPr>
          <w:rFonts w:ascii="Arial" w:hAnsi="Arial" w:cs="Arial"/>
          <w:sz w:val="22"/>
        </w:rPr>
        <w:t>müsst Ihr</w:t>
      </w:r>
      <w:r w:rsidR="00B252AA" w:rsidRPr="008E52F5">
        <w:rPr>
          <w:rFonts w:ascii="Arial" w:hAnsi="Arial" w:cs="Arial"/>
          <w:sz w:val="22"/>
        </w:rPr>
        <w:t xml:space="preserve"> für den entsprechenden Zeitraum ein Kurzzeit</w:t>
      </w:r>
      <w:r w:rsidR="0083454A">
        <w:rPr>
          <w:rFonts w:ascii="Arial" w:hAnsi="Arial" w:cs="Arial"/>
          <w:sz w:val="22"/>
        </w:rPr>
        <w:t>-K</w:t>
      </w:r>
      <w:r w:rsidR="00B252AA" w:rsidRPr="008E52F5">
        <w:rPr>
          <w:rFonts w:ascii="Arial" w:hAnsi="Arial" w:cs="Arial"/>
          <w:sz w:val="22"/>
        </w:rPr>
        <w:t>ennzeichen beantrag</w:t>
      </w:r>
      <w:r>
        <w:rPr>
          <w:rFonts w:ascii="Arial" w:hAnsi="Arial" w:cs="Arial"/>
          <w:sz w:val="22"/>
        </w:rPr>
        <w:t>e</w:t>
      </w:r>
      <w:r w:rsidR="00B252AA" w:rsidRPr="008E52F5">
        <w:rPr>
          <w:rFonts w:ascii="Arial" w:hAnsi="Arial" w:cs="Arial"/>
          <w:sz w:val="22"/>
        </w:rPr>
        <w:t>n.</w:t>
      </w:r>
    </w:p>
    <w:p w:rsidR="008E52F5" w:rsidRPr="005D148C" w:rsidRDefault="008E52F5" w:rsidP="008E52F5">
      <w:pPr>
        <w:numPr>
          <w:ilvl w:val="0"/>
          <w:numId w:val="2"/>
        </w:numPr>
        <w:tabs>
          <w:tab w:val="clear" w:pos="720"/>
          <w:tab w:val="num" w:pos="284"/>
        </w:tabs>
        <w:spacing w:before="120" w:after="60"/>
        <w:ind w:left="284" w:hanging="284"/>
        <w:rPr>
          <w:rFonts w:ascii="Arial" w:hAnsi="Arial" w:cs="Arial"/>
          <w:bCs/>
          <w:color w:val="C00000"/>
          <w:sz w:val="22"/>
        </w:rPr>
      </w:pPr>
      <w:r w:rsidRPr="005D148C">
        <w:rPr>
          <w:rFonts w:ascii="Arial" w:hAnsi="Arial" w:cs="Arial"/>
          <w:bCs/>
          <w:color w:val="C00000"/>
          <w:sz w:val="22"/>
        </w:rPr>
        <w:t>Gemietete oder geliehene</w:t>
      </w:r>
      <w:r w:rsidR="00B252AA" w:rsidRPr="005D148C">
        <w:rPr>
          <w:rFonts w:ascii="Arial" w:hAnsi="Arial" w:cs="Arial"/>
          <w:bCs/>
          <w:color w:val="C00000"/>
          <w:sz w:val="22"/>
        </w:rPr>
        <w:t xml:space="preserve"> professionelle Karnevals-Anhänger (Prinzenwagen, Komitee-Wagen usw.)</w:t>
      </w:r>
    </w:p>
    <w:p w:rsidR="00B252AA" w:rsidRDefault="008E52F5" w:rsidP="008E52F5">
      <w:pPr>
        <w:tabs>
          <w:tab w:val="num" w:pos="284"/>
        </w:tabs>
        <w:spacing w:before="120" w:after="60"/>
        <w:ind w:left="284"/>
        <w:rPr>
          <w:rFonts w:ascii="Arial" w:hAnsi="Arial" w:cs="Arial"/>
          <w:sz w:val="22"/>
        </w:rPr>
      </w:pPr>
      <w:r w:rsidRPr="008E52F5">
        <w:rPr>
          <w:rFonts w:ascii="Arial" w:hAnsi="Arial" w:cs="Arial"/>
          <w:sz w:val="22"/>
        </w:rPr>
        <w:t>Achtet</w:t>
      </w:r>
      <w:r w:rsidR="00B252AA" w:rsidRPr="008E52F5">
        <w:rPr>
          <w:rFonts w:ascii="Arial" w:hAnsi="Arial" w:cs="Arial"/>
          <w:sz w:val="22"/>
        </w:rPr>
        <w:t xml:space="preserve"> bitte darauf, dass die in dem Fall immer erforderliche TÜV-Genehmigung noch gilt (bitte bereits bei der Anmietung danach fragen). </w:t>
      </w:r>
      <w:r w:rsidRPr="008E52F5">
        <w:rPr>
          <w:rFonts w:ascii="Arial" w:hAnsi="Arial" w:cs="Arial"/>
          <w:sz w:val="22"/>
        </w:rPr>
        <w:t xml:space="preserve">Prüft auch etwaige </w:t>
      </w:r>
      <w:r w:rsidR="00B252AA" w:rsidRPr="008E52F5">
        <w:rPr>
          <w:rFonts w:ascii="Arial" w:hAnsi="Arial" w:cs="Arial"/>
          <w:sz w:val="22"/>
        </w:rPr>
        <w:t>Auflagen, die der TÜV ggf. bezüglich der Zugmaschine gemacht hat.</w:t>
      </w:r>
    </w:p>
    <w:p w:rsidR="008E52F5" w:rsidRPr="008E52F5" w:rsidRDefault="008E52F5" w:rsidP="008E52F5">
      <w:pPr>
        <w:numPr>
          <w:ilvl w:val="0"/>
          <w:numId w:val="2"/>
        </w:numPr>
        <w:tabs>
          <w:tab w:val="clear" w:pos="720"/>
          <w:tab w:val="num" w:pos="284"/>
        </w:tabs>
        <w:spacing w:before="120" w:after="60"/>
        <w:ind w:left="284" w:hanging="284"/>
        <w:rPr>
          <w:rFonts w:ascii="Arial" w:hAnsi="Arial" w:cs="Arial"/>
          <w:bCs/>
          <w:sz w:val="22"/>
        </w:rPr>
      </w:pPr>
      <w:r w:rsidRPr="005D148C">
        <w:rPr>
          <w:rFonts w:ascii="Arial" w:hAnsi="Arial" w:cs="Arial"/>
          <w:bCs/>
          <w:color w:val="C00000"/>
          <w:sz w:val="22"/>
        </w:rPr>
        <w:lastRenderedPageBreak/>
        <w:t>Aufsitz-Rasenmäher (auch ohne Mähvorrichtung), Quads, Karts und andere Klein</w:t>
      </w:r>
      <w:r w:rsidR="00286500">
        <w:rPr>
          <w:rFonts w:ascii="Arial" w:hAnsi="Arial" w:cs="Arial"/>
          <w:bCs/>
          <w:color w:val="C00000"/>
          <w:sz w:val="22"/>
        </w:rPr>
        <w:t>kraft</w:t>
      </w:r>
      <w:r w:rsidR="00784BA5" w:rsidRPr="005D148C">
        <w:rPr>
          <w:rFonts w:ascii="Arial" w:hAnsi="Arial" w:cs="Arial"/>
          <w:bCs/>
          <w:color w:val="C00000"/>
          <w:sz w:val="22"/>
        </w:rPr>
        <w:t>fahrzeuge</w:t>
      </w:r>
      <w:r w:rsidR="00784BA5">
        <w:rPr>
          <w:rFonts w:ascii="Arial" w:hAnsi="Arial" w:cs="Arial"/>
          <w:bCs/>
          <w:sz w:val="22"/>
        </w:rPr>
        <w:t xml:space="preserve"> sind </w:t>
      </w:r>
      <w:r w:rsidR="00784BA5" w:rsidRPr="007306F2">
        <w:rPr>
          <w:rFonts w:ascii="Arial" w:hAnsi="Arial" w:cs="Arial"/>
          <w:bCs/>
          <w:sz w:val="22"/>
          <w:u w:val="single"/>
        </w:rPr>
        <w:t>nicht</w:t>
      </w:r>
      <w:r w:rsidR="00784BA5">
        <w:rPr>
          <w:rFonts w:ascii="Arial" w:hAnsi="Arial" w:cs="Arial"/>
          <w:bCs/>
          <w:sz w:val="22"/>
        </w:rPr>
        <w:t xml:space="preserve"> zugelassen.</w:t>
      </w:r>
    </w:p>
    <w:p w:rsidR="008E52F5" w:rsidRDefault="008E52F5" w:rsidP="008E52F5">
      <w:pPr>
        <w:numPr>
          <w:ilvl w:val="0"/>
          <w:numId w:val="2"/>
        </w:numPr>
        <w:tabs>
          <w:tab w:val="clear" w:pos="720"/>
          <w:tab w:val="num" w:pos="284"/>
        </w:tabs>
        <w:spacing w:before="120" w:after="60"/>
        <w:ind w:left="284" w:hanging="284"/>
        <w:rPr>
          <w:rFonts w:ascii="Arial" w:hAnsi="Arial" w:cs="Arial"/>
          <w:bCs/>
          <w:sz w:val="22"/>
        </w:rPr>
      </w:pPr>
      <w:r w:rsidRPr="005D148C">
        <w:rPr>
          <w:rFonts w:ascii="Arial" w:hAnsi="Arial" w:cs="Arial"/>
          <w:bCs/>
          <w:color w:val="C00000"/>
          <w:sz w:val="22"/>
        </w:rPr>
        <w:t>Mopeds und Mofas</w:t>
      </w:r>
      <w:r w:rsidRPr="008E52F5">
        <w:rPr>
          <w:rFonts w:ascii="Arial" w:hAnsi="Arial" w:cs="Arial"/>
          <w:bCs/>
          <w:sz w:val="22"/>
        </w:rPr>
        <w:t xml:space="preserve"> sind </w:t>
      </w:r>
      <w:r w:rsidR="00BB24CB">
        <w:rPr>
          <w:rFonts w:ascii="Arial" w:hAnsi="Arial" w:cs="Arial"/>
          <w:bCs/>
          <w:sz w:val="22"/>
        </w:rPr>
        <w:t xml:space="preserve">auch </w:t>
      </w:r>
      <w:r w:rsidRPr="008E52F5">
        <w:rPr>
          <w:rFonts w:ascii="Arial" w:hAnsi="Arial" w:cs="Arial"/>
          <w:bCs/>
          <w:sz w:val="22"/>
        </w:rPr>
        <w:t>wegen der Geruchsbelästigung nicht erwünscht.</w:t>
      </w:r>
    </w:p>
    <w:p w:rsidR="00526CE1" w:rsidRPr="005A03E4" w:rsidRDefault="00526CE1" w:rsidP="00526CE1">
      <w:pPr>
        <w:pStyle w:val="Listenabsatz"/>
        <w:numPr>
          <w:ilvl w:val="0"/>
          <w:numId w:val="6"/>
        </w:numPr>
        <w:spacing w:before="360" w:after="60"/>
        <w:ind w:left="284" w:hanging="284"/>
        <w:rPr>
          <w:rFonts w:ascii="Arial" w:hAnsi="Arial" w:cs="Arial"/>
          <w:b/>
          <w:sz w:val="22"/>
        </w:rPr>
      </w:pPr>
      <w:r w:rsidRPr="005A03E4">
        <w:rPr>
          <w:rFonts w:ascii="Arial" w:hAnsi="Arial" w:cs="Arial"/>
          <w:b/>
          <w:sz w:val="22"/>
        </w:rPr>
        <w:t>Kontrollen durch die Stadt Lohmar</w:t>
      </w:r>
    </w:p>
    <w:p w:rsidR="00526CE1" w:rsidRPr="005A03E4" w:rsidRDefault="00526CE1" w:rsidP="00526CE1">
      <w:pPr>
        <w:spacing w:before="120" w:after="60"/>
        <w:rPr>
          <w:rFonts w:ascii="Arial" w:hAnsi="Arial" w:cs="Arial"/>
          <w:sz w:val="22"/>
        </w:rPr>
      </w:pPr>
      <w:r w:rsidRPr="005A03E4">
        <w:rPr>
          <w:rFonts w:ascii="Arial" w:hAnsi="Arial" w:cs="Arial"/>
          <w:sz w:val="22"/>
        </w:rPr>
        <w:t xml:space="preserve">Die Stadt Lohmar </w:t>
      </w:r>
      <w:r w:rsidR="007E3DD5">
        <w:rPr>
          <w:rFonts w:ascii="Arial" w:hAnsi="Arial" w:cs="Arial"/>
          <w:sz w:val="22"/>
        </w:rPr>
        <w:t>wird auch dieses Mal</w:t>
      </w:r>
      <w:r w:rsidRPr="005A03E4">
        <w:rPr>
          <w:rFonts w:ascii="Arial" w:hAnsi="Arial" w:cs="Arial"/>
          <w:sz w:val="22"/>
        </w:rPr>
        <w:t xml:space="preserve"> die Fahrzeuge </w:t>
      </w:r>
      <w:r w:rsidR="007E3DD5">
        <w:rPr>
          <w:rFonts w:ascii="Arial" w:hAnsi="Arial" w:cs="Arial"/>
          <w:sz w:val="22"/>
        </w:rPr>
        <w:t xml:space="preserve">und Anhänger </w:t>
      </w:r>
      <w:r w:rsidRPr="005A03E4">
        <w:rPr>
          <w:rFonts w:ascii="Arial" w:hAnsi="Arial" w:cs="Arial"/>
          <w:sz w:val="22"/>
        </w:rPr>
        <w:t>bei den Karnevalszügen kontrollie</w:t>
      </w:r>
      <w:r w:rsidR="007E3DD5">
        <w:rPr>
          <w:rFonts w:ascii="Arial" w:hAnsi="Arial" w:cs="Arial"/>
          <w:sz w:val="22"/>
        </w:rPr>
        <w:t>ren. Sie wird diese</w:t>
      </w:r>
      <w:r>
        <w:rPr>
          <w:rFonts w:ascii="Arial" w:hAnsi="Arial" w:cs="Arial"/>
          <w:sz w:val="22"/>
        </w:rPr>
        <w:t xml:space="preserve"> ggf.</w:t>
      </w:r>
      <w:r w:rsidRPr="005A03E4">
        <w:rPr>
          <w:rFonts w:ascii="Arial" w:hAnsi="Arial" w:cs="Arial"/>
          <w:sz w:val="22"/>
        </w:rPr>
        <w:t xml:space="preserve"> vom Zug ausschließen, sofern Unterlagen fehlen oder Abweichungen von den eingereichten Unterlagen festgestellt werden</w:t>
      </w:r>
      <w:r>
        <w:rPr>
          <w:rFonts w:ascii="Arial" w:hAnsi="Arial" w:cs="Arial"/>
          <w:sz w:val="22"/>
        </w:rPr>
        <w:t>.</w:t>
      </w:r>
    </w:p>
    <w:p w:rsidR="00BF5774" w:rsidRPr="00DC50CA" w:rsidRDefault="00BF5774" w:rsidP="00CC5A10">
      <w:pPr>
        <w:pStyle w:val="Listenabsatz"/>
        <w:numPr>
          <w:ilvl w:val="0"/>
          <w:numId w:val="6"/>
        </w:numPr>
        <w:spacing w:before="360" w:after="60"/>
        <w:ind w:left="284" w:hanging="284"/>
        <w:rPr>
          <w:rFonts w:ascii="Arial" w:hAnsi="Arial" w:cs="Arial"/>
          <w:b/>
          <w:sz w:val="22"/>
        </w:rPr>
      </w:pPr>
      <w:r>
        <w:rPr>
          <w:rFonts w:ascii="Arial" w:hAnsi="Arial" w:cs="Arial"/>
          <w:b/>
          <w:sz w:val="22"/>
        </w:rPr>
        <w:t>Aufstellung des Zuges</w:t>
      </w:r>
    </w:p>
    <w:p w:rsidR="00BF5774" w:rsidRPr="005D148C" w:rsidRDefault="008049C3" w:rsidP="008E52F5">
      <w:pPr>
        <w:pStyle w:val="Textkrper2"/>
        <w:spacing w:before="120" w:after="60"/>
        <w:rPr>
          <w:rFonts w:cs="Arial"/>
          <w:color w:val="C00000"/>
          <w:sz w:val="22"/>
          <w:szCs w:val="22"/>
        </w:rPr>
      </w:pPr>
      <w:r>
        <w:rPr>
          <w:rFonts w:cs="Arial"/>
          <w:color w:val="C00000"/>
          <w:sz w:val="22"/>
        </w:rPr>
        <w:t>Wir bitten alle Teilnehmer</w:t>
      </w:r>
      <w:r w:rsidR="007E5D80" w:rsidRPr="005D148C">
        <w:rPr>
          <w:rFonts w:cs="Arial"/>
          <w:color w:val="C00000"/>
          <w:sz w:val="22"/>
        </w:rPr>
        <w:t xml:space="preserve"> und Teilnehmer</w:t>
      </w:r>
      <w:r>
        <w:rPr>
          <w:rFonts w:cs="Arial"/>
          <w:color w:val="C00000"/>
          <w:sz w:val="22"/>
        </w:rPr>
        <w:t>innen</w:t>
      </w:r>
      <w:r w:rsidR="007E3DD5" w:rsidRPr="005D148C">
        <w:rPr>
          <w:rFonts w:cs="Arial"/>
          <w:color w:val="C00000"/>
          <w:sz w:val="22"/>
        </w:rPr>
        <w:t xml:space="preserve">, sich am Karnevalssonntag </w:t>
      </w:r>
      <w:r w:rsidR="007E3DD5" w:rsidRPr="00BB24CB">
        <w:rPr>
          <w:rFonts w:cs="Arial"/>
          <w:b/>
          <w:color w:val="C00000"/>
          <w:sz w:val="22"/>
          <w:u w:val="single"/>
        </w:rPr>
        <w:t>bis 13 Uhr</w:t>
      </w:r>
      <w:r w:rsidR="007E3DD5" w:rsidRPr="005D148C">
        <w:rPr>
          <w:rFonts w:cs="Arial"/>
          <w:color w:val="C00000"/>
          <w:sz w:val="22"/>
        </w:rPr>
        <w:t xml:space="preserve"> am Startpunkt des Zuges </w:t>
      </w:r>
      <w:r w:rsidR="00A65882" w:rsidRPr="005D148C">
        <w:rPr>
          <w:rFonts w:cs="Arial"/>
          <w:color w:val="C00000"/>
          <w:sz w:val="22"/>
        </w:rPr>
        <w:t>in Heide-Franzhäuschen</w:t>
      </w:r>
      <w:r w:rsidR="00A65882" w:rsidRPr="005D148C">
        <w:rPr>
          <w:rFonts w:cs="Arial"/>
          <w:color w:val="C00000"/>
          <w:sz w:val="22"/>
          <w:szCs w:val="22"/>
        </w:rPr>
        <w:t xml:space="preserve"> </w:t>
      </w:r>
      <w:r w:rsidR="00A65882" w:rsidRPr="005D148C">
        <w:rPr>
          <w:rFonts w:cs="Arial"/>
          <w:color w:val="C00000"/>
          <w:sz w:val="22"/>
        </w:rPr>
        <w:t>einzufinden</w:t>
      </w:r>
      <w:r w:rsidR="00BF5774" w:rsidRPr="005D148C">
        <w:rPr>
          <w:rFonts w:cs="Arial"/>
          <w:color w:val="C00000"/>
          <w:sz w:val="22"/>
          <w:szCs w:val="22"/>
        </w:rPr>
        <w:t>.</w:t>
      </w:r>
    </w:p>
    <w:p w:rsidR="007E3DD5" w:rsidRDefault="00A65882" w:rsidP="008E52F5">
      <w:pPr>
        <w:pStyle w:val="Textkrper2"/>
        <w:spacing w:before="120" w:after="60"/>
        <w:rPr>
          <w:rFonts w:cs="Arial"/>
          <w:sz w:val="22"/>
        </w:rPr>
      </w:pPr>
      <w:r>
        <w:rPr>
          <w:rFonts w:cs="Arial"/>
          <w:sz w:val="22"/>
          <w:szCs w:val="22"/>
        </w:rPr>
        <w:t>A</w:t>
      </w:r>
      <w:r w:rsidR="00D71B52">
        <w:rPr>
          <w:rFonts w:cs="Arial"/>
          <w:sz w:val="22"/>
          <w:szCs w:val="22"/>
        </w:rPr>
        <w:t xml:space="preserve">us Sicherheitsgründen </w:t>
      </w:r>
      <w:r>
        <w:rPr>
          <w:rFonts w:cs="Arial"/>
          <w:sz w:val="22"/>
          <w:szCs w:val="22"/>
        </w:rPr>
        <w:t xml:space="preserve">werden </w:t>
      </w:r>
      <w:r w:rsidR="00D71B52">
        <w:rPr>
          <w:rFonts w:cs="Arial"/>
          <w:sz w:val="22"/>
          <w:szCs w:val="22"/>
        </w:rPr>
        <w:t>ab 13 Uhr sämtliche Nebenstraßen zum Zugweg (siehe Nr.</w:t>
      </w:r>
      <w:r>
        <w:rPr>
          <w:rFonts w:cs="Arial"/>
          <w:sz w:val="22"/>
          <w:szCs w:val="22"/>
        </w:rPr>
        <w:t> </w:t>
      </w:r>
      <w:r w:rsidR="00D71B52">
        <w:rPr>
          <w:rFonts w:cs="Arial"/>
          <w:sz w:val="22"/>
          <w:szCs w:val="22"/>
        </w:rPr>
        <w:t xml:space="preserve">5) für den Fahrzeugverkehr gesperrt. Zudem wird der Zugweg </w:t>
      </w:r>
      <w:r w:rsidR="00B32C8B">
        <w:rPr>
          <w:rFonts w:cs="Arial"/>
          <w:sz w:val="22"/>
          <w:szCs w:val="22"/>
        </w:rPr>
        <w:t xml:space="preserve">an mehreren Stellen </w:t>
      </w:r>
      <w:r w:rsidR="00D71B52">
        <w:rPr>
          <w:rFonts w:cs="Arial"/>
          <w:sz w:val="22"/>
          <w:szCs w:val="22"/>
        </w:rPr>
        <w:t xml:space="preserve">durch weitere technische Sperren gesichert. </w:t>
      </w:r>
      <w:r w:rsidR="00D71B52" w:rsidRPr="00802D76">
        <w:rPr>
          <w:rFonts w:cs="Arial"/>
          <w:b/>
          <w:color w:val="C00000"/>
          <w:sz w:val="22"/>
          <w:szCs w:val="22"/>
        </w:rPr>
        <w:t xml:space="preserve">Ab 13 Uhr ist daher eine Anfahrt zum Startpunkt in </w:t>
      </w:r>
      <w:r w:rsidR="00802D76">
        <w:rPr>
          <w:rFonts w:cs="Arial"/>
          <w:b/>
          <w:color w:val="C00000"/>
          <w:sz w:val="22"/>
          <w:szCs w:val="22"/>
        </w:rPr>
        <w:t>Heide-</w:t>
      </w:r>
      <w:r w:rsidR="00D71B52" w:rsidRPr="00802D76">
        <w:rPr>
          <w:rFonts w:cs="Arial"/>
          <w:b/>
          <w:color w:val="C00000"/>
          <w:sz w:val="22"/>
          <w:szCs w:val="22"/>
        </w:rPr>
        <w:t>Fr</w:t>
      </w:r>
      <w:r w:rsidRPr="00802D76">
        <w:rPr>
          <w:rFonts w:cs="Arial"/>
          <w:b/>
          <w:color w:val="C00000"/>
          <w:sz w:val="22"/>
          <w:szCs w:val="22"/>
        </w:rPr>
        <w:t>anzhäuschen nur noch über die Bundesstraße 56 möglich</w:t>
      </w:r>
      <w:r w:rsidR="00BB24CB">
        <w:rPr>
          <w:rFonts w:cs="Arial"/>
          <w:b/>
          <w:color w:val="C00000"/>
          <w:sz w:val="22"/>
          <w:szCs w:val="22"/>
        </w:rPr>
        <w:t>!</w:t>
      </w:r>
    </w:p>
    <w:p w:rsidR="00BF5774" w:rsidRPr="00BB24CB" w:rsidRDefault="007E5D80" w:rsidP="008E52F5">
      <w:pPr>
        <w:pStyle w:val="Textkrper2"/>
        <w:spacing w:before="120" w:after="60"/>
        <w:rPr>
          <w:rFonts w:cs="Arial"/>
          <w:color w:val="C00000"/>
          <w:sz w:val="20"/>
        </w:rPr>
      </w:pPr>
      <w:r w:rsidRPr="00BB24CB">
        <w:rPr>
          <w:rFonts w:cs="Arial"/>
          <w:bCs/>
          <w:color w:val="C00000"/>
          <w:sz w:val="22"/>
        </w:rPr>
        <w:t>Wir weisen</w:t>
      </w:r>
      <w:r w:rsidR="00A65882" w:rsidRPr="00BB24CB">
        <w:rPr>
          <w:rFonts w:cs="Arial"/>
          <w:bCs/>
          <w:color w:val="C00000"/>
          <w:sz w:val="22"/>
        </w:rPr>
        <w:t xml:space="preserve"> </w:t>
      </w:r>
      <w:r w:rsidR="00BF5774" w:rsidRPr="00BB24CB">
        <w:rPr>
          <w:rFonts w:cs="Arial"/>
          <w:bCs/>
          <w:color w:val="C00000"/>
          <w:sz w:val="22"/>
        </w:rPr>
        <w:t xml:space="preserve">darauf hin, dass </w:t>
      </w:r>
      <w:r w:rsidR="0033209B" w:rsidRPr="00BB24CB">
        <w:rPr>
          <w:rFonts w:cs="Arial"/>
          <w:bCs/>
          <w:color w:val="C00000"/>
          <w:sz w:val="22"/>
        </w:rPr>
        <w:t xml:space="preserve">sich </w:t>
      </w:r>
      <w:r w:rsidR="00BF5774" w:rsidRPr="00BB24CB">
        <w:rPr>
          <w:rFonts w:cs="Arial"/>
          <w:bCs/>
          <w:color w:val="C00000"/>
          <w:sz w:val="22"/>
        </w:rPr>
        <w:t xml:space="preserve">aus Versicherungsgründen bei Anfahrt und Abfahrt zum/vom </w:t>
      </w:r>
      <w:r w:rsidR="008E52F5" w:rsidRPr="00BB24CB">
        <w:rPr>
          <w:rFonts w:cs="Arial"/>
          <w:bCs/>
          <w:color w:val="C00000"/>
          <w:sz w:val="22"/>
        </w:rPr>
        <w:t>Karnevalszu</w:t>
      </w:r>
      <w:r w:rsidR="00BF5774" w:rsidRPr="00BB24CB">
        <w:rPr>
          <w:rFonts w:cs="Arial"/>
          <w:bCs/>
          <w:color w:val="C00000"/>
          <w:sz w:val="22"/>
        </w:rPr>
        <w:t>g niemand auf den Karnevalswagen</w:t>
      </w:r>
      <w:r w:rsidR="008E52F5" w:rsidRPr="00BB24CB">
        <w:rPr>
          <w:rFonts w:cs="Arial"/>
          <w:bCs/>
          <w:color w:val="C00000"/>
          <w:sz w:val="22"/>
        </w:rPr>
        <w:t xml:space="preserve"> und Anhängern </w:t>
      </w:r>
      <w:r w:rsidR="00BF5774" w:rsidRPr="00BB24CB">
        <w:rPr>
          <w:rFonts w:cs="Arial"/>
          <w:bCs/>
          <w:color w:val="C00000"/>
          <w:sz w:val="22"/>
        </w:rPr>
        <w:t>befinden darf</w:t>
      </w:r>
      <w:r w:rsidR="00784BA5" w:rsidRPr="00BB24CB">
        <w:rPr>
          <w:rFonts w:cs="Arial"/>
          <w:bCs/>
          <w:color w:val="C00000"/>
          <w:sz w:val="22"/>
        </w:rPr>
        <w:t>.</w:t>
      </w:r>
    </w:p>
    <w:p w:rsidR="00BF5774" w:rsidRPr="00DC50CA" w:rsidRDefault="00BF5774" w:rsidP="008E52F5">
      <w:pPr>
        <w:pStyle w:val="Textkrper2"/>
        <w:spacing w:before="120" w:after="60"/>
        <w:rPr>
          <w:rFonts w:cs="Arial"/>
          <w:sz w:val="22"/>
        </w:rPr>
      </w:pPr>
      <w:r w:rsidRPr="00DC50CA">
        <w:rPr>
          <w:rFonts w:cs="Arial"/>
          <w:sz w:val="22"/>
        </w:rPr>
        <w:t xml:space="preserve">Wie gewohnt werden wir die Fahrzeuge auf der </w:t>
      </w:r>
      <w:r w:rsidRPr="00B956C7">
        <w:rPr>
          <w:rFonts w:cs="Arial"/>
          <w:sz w:val="22"/>
          <w:szCs w:val="22"/>
        </w:rPr>
        <w:t>Franzhäuschenstraße</w:t>
      </w:r>
      <w:r w:rsidRPr="00DC50CA">
        <w:rPr>
          <w:rFonts w:cs="Arial"/>
          <w:sz w:val="22"/>
        </w:rPr>
        <w:t xml:space="preserve"> </w:t>
      </w:r>
      <w:r>
        <w:rPr>
          <w:rFonts w:cs="Arial"/>
          <w:sz w:val="22"/>
        </w:rPr>
        <w:t>(</w:t>
      </w:r>
      <w:r w:rsidRPr="00B956C7">
        <w:rPr>
          <w:rFonts w:cs="Arial"/>
          <w:sz w:val="22"/>
          <w:szCs w:val="22"/>
        </w:rPr>
        <w:t xml:space="preserve">Kreisstraße </w:t>
      </w:r>
      <w:r>
        <w:rPr>
          <w:rFonts w:cs="Arial"/>
          <w:sz w:val="22"/>
          <w:szCs w:val="22"/>
        </w:rPr>
        <w:t>K 13</w:t>
      </w:r>
      <w:r>
        <w:rPr>
          <w:rFonts w:cs="Arial"/>
          <w:sz w:val="22"/>
        </w:rPr>
        <w:t>) und</w:t>
      </w:r>
      <w:r w:rsidRPr="00DC50CA">
        <w:rPr>
          <w:rFonts w:cs="Arial"/>
          <w:sz w:val="22"/>
        </w:rPr>
        <w:t xml:space="preserve"> die Fußgruppen im Hüttenweg aufstellen. Bringt bitte schon bei der Anfahrt zum Aufstellungsort die Nummern an Eurem Fahrzeug, Karren oder wo auch immer gut sichtbar an</w:t>
      </w:r>
      <w:r>
        <w:rPr>
          <w:rFonts w:cs="Arial"/>
          <w:sz w:val="22"/>
        </w:rPr>
        <w:t xml:space="preserve">. Die Ordner </w:t>
      </w:r>
      <w:r w:rsidRPr="00DC50CA">
        <w:rPr>
          <w:rFonts w:cs="Arial"/>
          <w:sz w:val="22"/>
        </w:rPr>
        <w:t xml:space="preserve">der Freiwilligen Feuerwehr </w:t>
      </w:r>
      <w:r>
        <w:rPr>
          <w:rFonts w:cs="Arial"/>
          <w:sz w:val="22"/>
        </w:rPr>
        <w:t xml:space="preserve">können </w:t>
      </w:r>
      <w:r w:rsidRPr="00DC50CA">
        <w:rPr>
          <w:rFonts w:cs="Arial"/>
          <w:sz w:val="22"/>
        </w:rPr>
        <w:t xml:space="preserve">Euch </w:t>
      </w:r>
      <w:r>
        <w:rPr>
          <w:rFonts w:cs="Arial"/>
          <w:sz w:val="22"/>
        </w:rPr>
        <w:t xml:space="preserve">dann </w:t>
      </w:r>
      <w:r w:rsidRPr="00DC50CA">
        <w:rPr>
          <w:rFonts w:cs="Arial"/>
          <w:sz w:val="22"/>
        </w:rPr>
        <w:t xml:space="preserve">direkt an Euren Platz </w:t>
      </w:r>
      <w:r>
        <w:rPr>
          <w:rFonts w:cs="Arial"/>
          <w:sz w:val="22"/>
        </w:rPr>
        <w:t>leiten</w:t>
      </w:r>
      <w:r w:rsidRPr="00DC50CA">
        <w:rPr>
          <w:rFonts w:cs="Arial"/>
          <w:sz w:val="22"/>
        </w:rPr>
        <w:t>.</w:t>
      </w:r>
      <w:r>
        <w:rPr>
          <w:rFonts w:cs="Arial"/>
          <w:sz w:val="22"/>
        </w:rPr>
        <w:t xml:space="preserve"> Die Nummern bekommt Ihr bei der Ausgabe des </w:t>
      </w:r>
      <w:r w:rsidRPr="00DC50CA">
        <w:rPr>
          <w:rFonts w:cs="Arial"/>
          <w:sz w:val="22"/>
        </w:rPr>
        <w:t>Wurfmaterial</w:t>
      </w:r>
      <w:r>
        <w:rPr>
          <w:rFonts w:cs="Arial"/>
          <w:sz w:val="22"/>
        </w:rPr>
        <w:t>s</w:t>
      </w:r>
      <w:r w:rsidR="0083454A">
        <w:rPr>
          <w:rFonts w:cs="Arial"/>
          <w:sz w:val="22"/>
        </w:rPr>
        <w:t xml:space="preserve"> (Freitag vor Karneval von 18.00–18.30 Uhr im </w:t>
      </w:r>
      <w:r w:rsidR="0083454A" w:rsidRPr="0083454A">
        <w:rPr>
          <w:rFonts w:cs="Arial"/>
          <w:sz w:val="22"/>
        </w:rPr>
        <w:t>Feuerwehrgerätehaus Birk</w:t>
      </w:r>
      <w:r w:rsidR="0083454A">
        <w:rPr>
          <w:rFonts w:cs="Arial"/>
          <w:sz w:val="22"/>
        </w:rPr>
        <w:t>)</w:t>
      </w:r>
      <w:r>
        <w:rPr>
          <w:rFonts w:cs="Arial"/>
          <w:sz w:val="22"/>
        </w:rPr>
        <w:t>. Verlasst Euren</w:t>
      </w:r>
      <w:r w:rsidRPr="00DC50CA">
        <w:rPr>
          <w:rFonts w:cs="Arial"/>
          <w:sz w:val="22"/>
        </w:rPr>
        <w:t xml:space="preserve"> Platz </w:t>
      </w:r>
      <w:r>
        <w:rPr>
          <w:rFonts w:cs="Arial"/>
          <w:sz w:val="22"/>
        </w:rPr>
        <w:t>bitte nicht mehr</w:t>
      </w:r>
      <w:r w:rsidRPr="00DC50CA">
        <w:rPr>
          <w:rFonts w:cs="Arial"/>
          <w:sz w:val="22"/>
        </w:rPr>
        <w:t xml:space="preserve"> und haltet Euch bei</w:t>
      </w:r>
      <w:r w:rsidR="0083454A">
        <w:rPr>
          <w:rFonts w:cs="Arial"/>
          <w:sz w:val="22"/>
        </w:rPr>
        <w:t>m</w:t>
      </w:r>
      <w:r w:rsidRPr="00DC50CA">
        <w:rPr>
          <w:rFonts w:cs="Arial"/>
          <w:sz w:val="22"/>
        </w:rPr>
        <w:t xml:space="preserve"> </w:t>
      </w:r>
      <w:r>
        <w:rPr>
          <w:rFonts w:cs="Arial"/>
          <w:sz w:val="22"/>
        </w:rPr>
        <w:t>Start des Zuges</w:t>
      </w:r>
      <w:r w:rsidRPr="00DC50CA">
        <w:rPr>
          <w:rFonts w:cs="Arial"/>
          <w:sz w:val="22"/>
        </w:rPr>
        <w:t xml:space="preserve"> </w:t>
      </w:r>
      <w:r w:rsidRPr="007E5D80">
        <w:rPr>
          <w:rFonts w:cs="Arial"/>
          <w:sz w:val="22"/>
        </w:rPr>
        <w:t>um 14 Uhr</w:t>
      </w:r>
      <w:r w:rsidRPr="00DC50CA">
        <w:rPr>
          <w:rFonts w:cs="Arial"/>
          <w:sz w:val="22"/>
        </w:rPr>
        <w:t xml:space="preserve"> mit </w:t>
      </w:r>
      <w:r>
        <w:rPr>
          <w:rFonts w:cs="Arial"/>
          <w:sz w:val="22"/>
        </w:rPr>
        <w:t>der</w:t>
      </w:r>
      <w:r w:rsidRPr="00DC50CA">
        <w:rPr>
          <w:rFonts w:cs="Arial"/>
          <w:sz w:val="22"/>
        </w:rPr>
        <w:t xml:space="preserve"> kompletten </w:t>
      </w:r>
      <w:r>
        <w:rPr>
          <w:rFonts w:cs="Arial"/>
          <w:sz w:val="22"/>
        </w:rPr>
        <w:t>Gruppe</w:t>
      </w:r>
      <w:r w:rsidRPr="00DC50CA">
        <w:rPr>
          <w:rFonts w:cs="Arial"/>
          <w:sz w:val="22"/>
        </w:rPr>
        <w:t xml:space="preserve"> bereit, </w:t>
      </w:r>
      <w:r>
        <w:rPr>
          <w:rFonts w:cs="Arial"/>
          <w:sz w:val="22"/>
        </w:rPr>
        <w:t xml:space="preserve">um </w:t>
      </w:r>
      <w:r w:rsidRPr="00DC50CA">
        <w:rPr>
          <w:rFonts w:cs="Arial"/>
          <w:sz w:val="22"/>
        </w:rPr>
        <w:t xml:space="preserve">zügig loszumarschieren. Feuerwehr und Malteser </w:t>
      </w:r>
      <w:r>
        <w:rPr>
          <w:rFonts w:cs="Arial"/>
          <w:sz w:val="22"/>
        </w:rPr>
        <w:t xml:space="preserve">Hilfsdienst </w:t>
      </w:r>
      <w:r w:rsidRPr="00DC50CA">
        <w:rPr>
          <w:rFonts w:cs="Arial"/>
          <w:sz w:val="22"/>
        </w:rPr>
        <w:t xml:space="preserve">stehen </w:t>
      </w:r>
      <w:r>
        <w:rPr>
          <w:rFonts w:cs="Arial"/>
          <w:sz w:val="22"/>
        </w:rPr>
        <w:t>allen</w:t>
      </w:r>
      <w:r w:rsidRPr="00DC50CA">
        <w:rPr>
          <w:rFonts w:cs="Arial"/>
          <w:sz w:val="22"/>
        </w:rPr>
        <w:t xml:space="preserve"> </w:t>
      </w:r>
      <w:r w:rsidR="00802D76">
        <w:rPr>
          <w:rFonts w:cs="Arial"/>
          <w:sz w:val="22"/>
        </w:rPr>
        <w:t>t</w:t>
      </w:r>
      <w:r>
        <w:rPr>
          <w:rFonts w:cs="Arial"/>
          <w:sz w:val="22"/>
        </w:rPr>
        <w:t>eilnehme</w:t>
      </w:r>
      <w:r w:rsidR="00802D76">
        <w:rPr>
          <w:rFonts w:cs="Arial"/>
          <w:sz w:val="22"/>
        </w:rPr>
        <w:t>nden G</w:t>
      </w:r>
      <w:r w:rsidRPr="00DC50CA">
        <w:rPr>
          <w:rFonts w:cs="Arial"/>
          <w:sz w:val="22"/>
        </w:rPr>
        <w:t>ruppen helfend zur Seite.</w:t>
      </w:r>
    </w:p>
    <w:p w:rsidR="00BF5774" w:rsidRPr="00C61082" w:rsidRDefault="00BF5774" w:rsidP="00CC5A10">
      <w:pPr>
        <w:pStyle w:val="Listenabsatz"/>
        <w:numPr>
          <w:ilvl w:val="0"/>
          <w:numId w:val="6"/>
        </w:numPr>
        <w:spacing w:before="360" w:after="60"/>
        <w:ind w:left="284" w:hanging="284"/>
        <w:rPr>
          <w:rFonts w:ascii="Arial" w:hAnsi="Arial" w:cs="Arial"/>
          <w:b/>
          <w:sz w:val="22"/>
        </w:rPr>
      </w:pPr>
      <w:r w:rsidRPr="00C61082">
        <w:rPr>
          <w:rFonts w:ascii="Arial" w:hAnsi="Arial" w:cs="Arial"/>
          <w:b/>
          <w:sz w:val="22"/>
        </w:rPr>
        <w:t>Start und Weg des Zuges</w:t>
      </w:r>
    </w:p>
    <w:p w:rsidR="00BF5774" w:rsidRPr="004C76E6" w:rsidRDefault="00BF5774" w:rsidP="008E52F5">
      <w:pPr>
        <w:spacing w:before="120" w:after="60"/>
        <w:rPr>
          <w:rFonts w:ascii="Arial" w:hAnsi="Arial" w:cs="Arial"/>
          <w:sz w:val="22"/>
        </w:rPr>
      </w:pPr>
      <w:r w:rsidRPr="004C76E6">
        <w:rPr>
          <w:rFonts w:ascii="Arial" w:hAnsi="Arial" w:cs="Arial"/>
          <w:sz w:val="22"/>
        </w:rPr>
        <w:t>Der Karnevalszug startet um 14 Uhr in Heide ab Franzhäuschenstraße/Ecke Hüttenweg und zieht dann über die Kreisstraße K 13 bis Inger, anschließend nach rechts über die Ingerer Straße und Birker Straße durch Birk bis zur Straße Auf der Tenten bzw. Marienhöhe. Dort wird sich auch dieses Mal der Zug wieder auflösen.</w:t>
      </w:r>
    </w:p>
    <w:p w:rsidR="00BF5774" w:rsidRPr="004C76E6" w:rsidRDefault="00BF5774" w:rsidP="008E52F5">
      <w:pPr>
        <w:spacing w:before="120" w:after="60"/>
        <w:rPr>
          <w:rFonts w:ascii="Arial" w:hAnsi="Arial" w:cs="Arial"/>
          <w:sz w:val="22"/>
        </w:rPr>
      </w:pPr>
      <w:r w:rsidRPr="004C76E6">
        <w:rPr>
          <w:rFonts w:ascii="Arial" w:hAnsi="Arial" w:cs="Arial"/>
          <w:sz w:val="22"/>
        </w:rPr>
        <w:t>Wir bitten darum, dass jeder seinen Platz im Zug bis zu dem genannten Auflösungspunkt einhält</w:t>
      </w:r>
      <w:r>
        <w:rPr>
          <w:rFonts w:ascii="Arial" w:hAnsi="Arial" w:cs="Arial"/>
          <w:sz w:val="22"/>
        </w:rPr>
        <w:t>.</w:t>
      </w:r>
      <w:r w:rsidRPr="004C76E6">
        <w:rPr>
          <w:rFonts w:ascii="Arial" w:hAnsi="Arial" w:cs="Arial"/>
          <w:sz w:val="22"/>
        </w:rPr>
        <w:t xml:space="preserve"> Auch die Zuschauer am Ende des Zugweges </w:t>
      </w:r>
      <w:r w:rsidR="00C30B39">
        <w:rPr>
          <w:rFonts w:ascii="Arial" w:hAnsi="Arial" w:cs="Arial"/>
          <w:sz w:val="22"/>
        </w:rPr>
        <w:t xml:space="preserve">möchten </w:t>
      </w:r>
      <w:r w:rsidRPr="004C76E6">
        <w:rPr>
          <w:rFonts w:ascii="Arial" w:hAnsi="Arial" w:cs="Arial"/>
          <w:sz w:val="22"/>
        </w:rPr>
        <w:t xml:space="preserve">einen ordentlichen und kompletten Zug </w:t>
      </w:r>
      <w:r w:rsidR="00A405C0">
        <w:rPr>
          <w:rFonts w:ascii="Arial" w:hAnsi="Arial" w:cs="Arial"/>
          <w:sz w:val="22"/>
        </w:rPr>
        <w:t>erleben</w:t>
      </w:r>
      <w:r w:rsidRPr="004C76E6">
        <w:rPr>
          <w:rFonts w:ascii="Arial" w:hAnsi="Arial" w:cs="Arial"/>
          <w:sz w:val="22"/>
        </w:rPr>
        <w:t xml:space="preserve">. Daher bitte auch bis zum </w:t>
      </w:r>
      <w:r>
        <w:rPr>
          <w:rFonts w:ascii="Arial" w:hAnsi="Arial" w:cs="Arial"/>
          <w:sz w:val="22"/>
        </w:rPr>
        <w:t>Ende des Zuges „Kamelle“ wer</w:t>
      </w:r>
      <w:r w:rsidR="00784BA5">
        <w:rPr>
          <w:rFonts w:ascii="Arial" w:hAnsi="Arial" w:cs="Arial"/>
          <w:sz w:val="22"/>
        </w:rPr>
        <w:t>fen.</w:t>
      </w:r>
    </w:p>
    <w:p w:rsidR="00BF5774" w:rsidRPr="00DC50CA" w:rsidRDefault="00BF5774" w:rsidP="008E52F5">
      <w:pPr>
        <w:spacing w:before="120" w:after="60"/>
        <w:rPr>
          <w:rFonts w:ascii="Arial" w:hAnsi="Arial" w:cs="Arial"/>
          <w:sz w:val="22"/>
        </w:rPr>
      </w:pPr>
      <w:r w:rsidRPr="00DC50CA">
        <w:rPr>
          <w:rFonts w:ascii="Arial" w:hAnsi="Arial" w:cs="Arial"/>
          <w:sz w:val="22"/>
        </w:rPr>
        <w:t xml:space="preserve">Wir möchten Euch dringend darum bitten, vom Auflösungspunkt </w:t>
      </w:r>
      <w:r w:rsidRPr="00A03B57">
        <w:rPr>
          <w:rFonts w:ascii="Arial" w:hAnsi="Arial" w:cs="Arial"/>
          <w:sz w:val="22"/>
          <w:u w:val="single"/>
        </w:rPr>
        <w:t>nicht</w:t>
      </w:r>
      <w:r w:rsidRPr="00DC50CA">
        <w:rPr>
          <w:rFonts w:ascii="Arial" w:hAnsi="Arial" w:cs="Arial"/>
          <w:sz w:val="22"/>
        </w:rPr>
        <w:t xml:space="preserve"> gegen die Zugrichtung zurück </w:t>
      </w:r>
      <w:r>
        <w:rPr>
          <w:rFonts w:ascii="Arial" w:hAnsi="Arial" w:cs="Arial"/>
          <w:sz w:val="22"/>
        </w:rPr>
        <w:t>Richtung Birker Zentrum</w:t>
      </w:r>
      <w:r w:rsidRPr="00DC50CA">
        <w:rPr>
          <w:rFonts w:ascii="Arial" w:hAnsi="Arial" w:cs="Arial"/>
          <w:sz w:val="22"/>
        </w:rPr>
        <w:t xml:space="preserve"> zu laufen</w:t>
      </w:r>
      <w:r>
        <w:rPr>
          <w:rFonts w:ascii="Arial" w:hAnsi="Arial" w:cs="Arial"/>
          <w:sz w:val="22"/>
        </w:rPr>
        <w:t>. Dies würde</w:t>
      </w:r>
      <w:r w:rsidRPr="00DC50CA">
        <w:rPr>
          <w:rFonts w:ascii="Arial" w:hAnsi="Arial" w:cs="Arial"/>
          <w:sz w:val="22"/>
        </w:rPr>
        <w:t xml:space="preserve"> </w:t>
      </w:r>
      <w:r>
        <w:rPr>
          <w:rFonts w:ascii="Arial" w:hAnsi="Arial" w:cs="Arial"/>
          <w:sz w:val="22"/>
        </w:rPr>
        <w:t>den</w:t>
      </w:r>
      <w:r w:rsidRPr="00DC50CA">
        <w:rPr>
          <w:rFonts w:ascii="Arial" w:hAnsi="Arial" w:cs="Arial"/>
          <w:sz w:val="22"/>
        </w:rPr>
        <w:t xml:space="preserve"> noch laufenden Zug </w:t>
      </w:r>
      <w:r w:rsidR="0083454A">
        <w:rPr>
          <w:rFonts w:ascii="Arial" w:hAnsi="Arial" w:cs="Arial"/>
          <w:sz w:val="22"/>
        </w:rPr>
        <w:t xml:space="preserve">erheblich </w:t>
      </w:r>
      <w:r>
        <w:rPr>
          <w:rFonts w:ascii="Arial" w:hAnsi="Arial" w:cs="Arial"/>
          <w:sz w:val="22"/>
        </w:rPr>
        <w:t>stören</w:t>
      </w:r>
      <w:r w:rsidRPr="00DC50CA">
        <w:rPr>
          <w:rFonts w:ascii="Arial" w:hAnsi="Arial" w:cs="Arial"/>
          <w:sz w:val="22"/>
        </w:rPr>
        <w:t>. Geht oder fahrt auf anderen Wegen zurück</w:t>
      </w:r>
      <w:r>
        <w:rPr>
          <w:rFonts w:ascii="Arial" w:hAnsi="Arial" w:cs="Arial"/>
          <w:sz w:val="22"/>
        </w:rPr>
        <w:t>,</w:t>
      </w:r>
      <w:r w:rsidRPr="00DC50CA">
        <w:rPr>
          <w:rFonts w:ascii="Arial" w:hAnsi="Arial" w:cs="Arial"/>
          <w:sz w:val="22"/>
        </w:rPr>
        <w:t xml:space="preserve"> </w:t>
      </w:r>
      <w:r>
        <w:rPr>
          <w:rFonts w:ascii="Arial" w:hAnsi="Arial" w:cs="Arial"/>
          <w:sz w:val="22"/>
        </w:rPr>
        <w:t>am besten</w:t>
      </w:r>
      <w:r w:rsidRPr="00DC50CA">
        <w:rPr>
          <w:rFonts w:ascii="Arial" w:hAnsi="Arial" w:cs="Arial"/>
          <w:sz w:val="22"/>
        </w:rPr>
        <w:t xml:space="preserve"> über die Straßen Auf der Ten</w:t>
      </w:r>
      <w:r>
        <w:rPr>
          <w:rFonts w:ascii="Arial" w:hAnsi="Arial" w:cs="Arial"/>
          <w:sz w:val="22"/>
        </w:rPr>
        <w:t>ten und Auenweg zum Bürgerhaus.</w:t>
      </w:r>
    </w:p>
    <w:p w:rsidR="00BF5774" w:rsidRPr="00DC50CA" w:rsidRDefault="00BF5774" w:rsidP="008E52F5">
      <w:pPr>
        <w:pStyle w:val="Textkrper"/>
        <w:widowControl/>
        <w:spacing w:before="120" w:after="60"/>
        <w:rPr>
          <w:rFonts w:ascii="Arial" w:hAnsi="Arial" w:cs="Arial"/>
          <w:sz w:val="22"/>
        </w:rPr>
      </w:pPr>
      <w:r w:rsidRPr="00DC50CA">
        <w:rPr>
          <w:rFonts w:ascii="Arial" w:hAnsi="Arial" w:cs="Arial"/>
          <w:sz w:val="22"/>
        </w:rPr>
        <w:t xml:space="preserve">Fahrt bitte </w:t>
      </w:r>
      <w:r w:rsidRPr="00A03B57">
        <w:rPr>
          <w:rFonts w:ascii="Arial" w:hAnsi="Arial" w:cs="Arial"/>
          <w:sz w:val="22"/>
          <w:u w:val="single"/>
        </w:rPr>
        <w:t>nicht</w:t>
      </w:r>
      <w:r w:rsidRPr="00DC50CA">
        <w:rPr>
          <w:rFonts w:ascii="Arial" w:hAnsi="Arial" w:cs="Arial"/>
          <w:sz w:val="22"/>
        </w:rPr>
        <w:t xml:space="preserve"> mit Euren Fahrzeugen ins Birker Zentrum, da es erfahrungsgemäß dort sonst zu eine</w:t>
      </w:r>
      <w:r w:rsidR="00784BA5">
        <w:rPr>
          <w:rFonts w:ascii="Arial" w:hAnsi="Arial" w:cs="Arial"/>
          <w:sz w:val="22"/>
        </w:rPr>
        <w:t>m heillosen Durcheinander kommt.</w:t>
      </w:r>
      <w:r w:rsidRPr="00DC50CA">
        <w:rPr>
          <w:rFonts w:ascii="Arial" w:hAnsi="Arial" w:cs="Arial"/>
          <w:sz w:val="22"/>
        </w:rPr>
        <w:t xml:space="preserve"> Im Namen der Polizei, Bus</w:t>
      </w:r>
      <w:r>
        <w:rPr>
          <w:rFonts w:ascii="Arial" w:hAnsi="Arial" w:cs="Arial"/>
          <w:sz w:val="22"/>
        </w:rPr>
        <w:t>betriebs</w:t>
      </w:r>
      <w:r w:rsidRPr="00DC50CA">
        <w:rPr>
          <w:rFonts w:ascii="Arial" w:hAnsi="Arial" w:cs="Arial"/>
          <w:sz w:val="22"/>
        </w:rPr>
        <w:t>gesellschaft und allen auf den Straßen feiernden Jecken danken wir Euch dafür, dass Ihr die Hauptstraßen nicht mit Euren Fahrzeugen vollstellt und dort unnötig herumfahrt.</w:t>
      </w:r>
    </w:p>
    <w:p w:rsidR="00BF5774" w:rsidRPr="006F3A70" w:rsidRDefault="00BF5774" w:rsidP="008E52F5">
      <w:pPr>
        <w:pStyle w:val="Textkrper"/>
        <w:widowControl/>
        <w:spacing w:before="120" w:after="60"/>
        <w:rPr>
          <w:rFonts w:ascii="Arial" w:hAnsi="Arial" w:cs="Arial"/>
          <w:sz w:val="22"/>
        </w:rPr>
      </w:pPr>
      <w:r w:rsidRPr="006F3A70">
        <w:rPr>
          <w:rFonts w:ascii="Arial" w:hAnsi="Arial" w:cs="Arial"/>
          <w:sz w:val="22"/>
        </w:rPr>
        <w:lastRenderedPageBreak/>
        <w:t xml:space="preserve">Noch eins zum Verhalten im Zug: Helft bitte mit, große Lücken im Zug zu vermeiden. Bleibt nicht stehen, rast aber nach einer möglichen Stockung auch nicht gleich wieder los. Geht oder fahrt </w:t>
      </w:r>
      <w:r w:rsidR="00784BA5">
        <w:rPr>
          <w:rFonts w:ascii="Arial" w:hAnsi="Arial" w:cs="Arial"/>
          <w:sz w:val="22"/>
        </w:rPr>
        <w:t xml:space="preserve">bitte </w:t>
      </w:r>
      <w:r w:rsidRPr="006F3A70">
        <w:rPr>
          <w:rFonts w:ascii="Arial" w:hAnsi="Arial" w:cs="Arial"/>
          <w:sz w:val="22"/>
        </w:rPr>
        <w:t>gleichmäßig</w:t>
      </w:r>
      <w:r w:rsidR="00784BA5">
        <w:rPr>
          <w:rFonts w:ascii="Arial" w:hAnsi="Arial" w:cs="Arial"/>
          <w:sz w:val="22"/>
        </w:rPr>
        <w:t>.</w:t>
      </w:r>
      <w:r w:rsidRPr="006F3A70">
        <w:rPr>
          <w:rFonts w:ascii="Arial" w:hAnsi="Arial" w:cs="Arial"/>
          <w:sz w:val="22"/>
        </w:rPr>
        <w:t xml:space="preserve"> Der Zug wird wieder langsam fahren, sodass jeder im Zug genug Zeit hat, um seine Bekannten am Zugweg zu begrüßen. Auch die Musikkapellen werden Gelegenheit haben, den einen oder anderen Ehrentanz zu spielen.</w:t>
      </w:r>
    </w:p>
    <w:p w:rsidR="00BF5774" w:rsidRPr="00DC50CA" w:rsidRDefault="00BF5774" w:rsidP="00CC5A10">
      <w:pPr>
        <w:pStyle w:val="Listenabsatz"/>
        <w:numPr>
          <w:ilvl w:val="0"/>
          <w:numId w:val="6"/>
        </w:numPr>
        <w:spacing w:before="360" w:after="60"/>
        <w:ind w:left="284" w:hanging="284"/>
        <w:rPr>
          <w:rFonts w:ascii="Arial" w:hAnsi="Arial" w:cs="Arial"/>
          <w:b/>
          <w:sz w:val="22"/>
        </w:rPr>
      </w:pPr>
      <w:r w:rsidRPr="00DC50CA">
        <w:rPr>
          <w:rFonts w:ascii="Arial" w:hAnsi="Arial" w:cs="Arial"/>
          <w:b/>
          <w:sz w:val="22"/>
        </w:rPr>
        <w:t>Versicherung</w:t>
      </w:r>
    </w:p>
    <w:p w:rsidR="00BF5774" w:rsidRDefault="00BF5774" w:rsidP="008E52F5">
      <w:pPr>
        <w:spacing w:before="120" w:after="60"/>
        <w:rPr>
          <w:rFonts w:ascii="Arial" w:hAnsi="Arial" w:cs="Arial"/>
          <w:sz w:val="22"/>
        </w:rPr>
      </w:pPr>
      <w:r w:rsidRPr="00DC50CA">
        <w:rPr>
          <w:rFonts w:ascii="Arial" w:hAnsi="Arial" w:cs="Arial"/>
          <w:sz w:val="22"/>
        </w:rPr>
        <w:t xml:space="preserve">Der </w:t>
      </w:r>
      <w:r>
        <w:rPr>
          <w:rFonts w:ascii="Arial" w:hAnsi="Arial" w:cs="Arial"/>
          <w:sz w:val="22"/>
        </w:rPr>
        <w:t>Karnevalszug</w:t>
      </w:r>
      <w:r w:rsidRPr="00DC50CA">
        <w:rPr>
          <w:rFonts w:ascii="Arial" w:hAnsi="Arial" w:cs="Arial"/>
          <w:sz w:val="22"/>
        </w:rPr>
        <w:t xml:space="preserve"> ist wieder ausreichend versichert. Wir hoffen nicht, dass sich die Notwendigkeit ergibt, aber für </w:t>
      </w:r>
      <w:r>
        <w:rPr>
          <w:rFonts w:ascii="Arial" w:hAnsi="Arial" w:cs="Arial"/>
          <w:sz w:val="22"/>
        </w:rPr>
        <w:t>alle Fälle</w:t>
      </w:r>
      <w:r w:rsidRPr="00DC50CA">
        <w:rPr>
          <w:rFonts w:ascii="Arial" w:hAnsi="Arial" w:cs="Arial"/>
          <w:sz w:val="22"/>
        </w:rPr>
        <w:t>: Ausku</w:t>
      </w:r>
      <w:r w:rsidR="007A4C4B">
        <w:rPr>
          <w:rFonts w:ascii="Arial" w:hAnsi="Arial" w:cs="Arial"/>
          <w:sz w:val="22"/>
        </w:rPr>
        <w:t>nft erteilt Werner Zuber</w:t>
      </w:r>
      <w:r w:rsidR="0083454A">
        <w:rPr>
          <w:rFonts w:ascii="Arial" w:hAnsi="Arial" w:cs="Arial"/>
          <w:sz w:val="22"/>
        </w:rPr>
        <w:t xml:space="preserve"> (</w:t>
      </w:r>
      <w:r>
        <w:rPr>
          <w:rFonts w:ascii="Arial" w:hAnsi="Arial" w:cs="Arial"/>
          <w:sz w:val="22"/>
        </w:rPr>
        <w:t xml:space="preserve">02246 </w:t>
      </w:r>
      <w:r w:rsidR="007A4C4B">
        <w:rPr>
          <w:rFonts w:ascii="Arial" w:hAnsi="Arial" w:cs="Arial"/>
          <w:sz w:val="22"/>
        </w:rPr>
        <w:t>4134</w:t>
      </w:r>
      <w:r w:rsidRPr="00DC50CA">
        <w:rPr>
          <w:rFonts w:ascii="Arial" w:hAnsi="Arial" w:cs="Arial"/>
          <w:sz w:val="22"/>
        </w:rPr>
        <w:t>).</w:t>
      </w:r>
    </w:p>
    <w:p w:rsidR="00BF5774" w:rsidRPr="00DC50CA" w:rsidRDefault="00BF5774" w:rsidP="00CC5A10">
      <w:pPr>
        <w:pStyle w:val="Listenabsatz"/>
        <w:numPr>
          <w:ilvl w:val="0"/>
          <w:numId w:val="6"/>
        </w:numPr>
        <w:spacing w:before="360" w:after="60"/>
        <w:ind w:left="284" w:hanging="284"/>
        <w:rPr>
          <w:rFonts w:ascii="Arial" w:hAnsi="Arial" w:cs="Arial"/>
          <w:b/>
          <w:sz w:val="22"/>
        </w:rPr>
      </w:pPr>
      <w:r w:rsidRPr="00DC50CA">
        <w:rPr>
          <w:rFonts w:ascii="Arial" w:hAnsi="Arial" w:cs="Arial"/>
          <w:b/>
          <w:sz w:val="22"/>
        </w:rPr>
        <w:t>„Recht am eigenen Bild“</w:t>
      </w:r>
    </w:p>
    <w:p w:rsidR="00BF5774" w:rsidRDefault="00BF5774" w:rsidP="008E52F5">
      <w:pPr>
        <w:spacing w:before="120" w:after="60"/>
        <w:rPr>
          <w:rFonts w:ascii="Arial" w:hAnsi="Arial" w:cs="Arial"/>
          <w:sz w:val="22"/>
          <w:szCs w:val="22"/>
        </w:rPr>
      </w:pPr>
      <w:r>
        <w:rPr>
          <w:rFonts w:ascii="Arial" w:hAnsi="Arial" w:cs="Arial"/>
          <w:sz w:val="22"/>
          <w:szCs w:val="22"/>
        </w:rPr>
        <w:t>Beim Karnevalsz</w:t>
      </w:r>
      <w:r w:rsidRPr="00DC50CA">
        <w:rPr>
          <w:rFonts w:ascii="Arial" w:hAnsi="Arial" w:cs="Arial"/>
          <w:sz w:val="22"/>
          <w:szCs w:val="22"/>
        </w:rPr>
        <w:t xml:space="preserve">ug und </w:t>
      </w:r>
      <w:r>
        <w:rPr>
          <w:rFonts w:ascii="Arial" w:hAnsi="Arial" w:cs="Arial"/>
          <w:sz w:val="22"/>
          <w:szCs w:val="22"/>
        </w:rPr>
        <w:t>Zugausklang</w:t>
      </w:r>
      <w:r w:rsidRPr="00DC50CA">
        <w:rPr>
          <w:rFonts w:ascii="Arial" w:hAnsi="Arial" w:cs="Arial"/>
          <w:sz w:val="22"/>
          <w:szCs w:val="22"/>
        </w:rPr>
        <w:t xml:space="preserve"> werden Fotos gemacht</w:t>
      </w:r>
      <w:r>
        <w:rPr>
          <w:rFonts w:ascii="Arial" w:hAnsi="Arial" w:cs="Arial"/>
          <w:sz w:val="22"/>
          <w:szCs w:val="22"/>
        </w:rPr>
        <w:t xml:space="preserve">, die auch </w:t>
      </w:r>
      <w:r w:rsidRPr="00DC50CA">
        <w:rPr>
          <w:rFonts w:ascii="Arial" w:hAnsi="Arial" w:cs="Arial"/>
          <w:sz w:val="22"/>
          <w:szCs w:val="22"/>
        </w:rPr>
        <w:t>veröffentlicht</w:t>
      </w:r>
      <w:r>
        <w:rPr>
          <w:rFonts w:ascii="Arial" w:hAnsi="Arial" w:cs="Arial"/>
          <w:sz w:val="22"/>
          <w:szCs w:val="22"/>
        </w:rPr>
        <w:t xml:space="preserve"> werden</w:t>
      </w:r>
      <w:r w:rsidRPr="00DC50CA">
        <w:rPr>
          <w:rFonts w:ascii="Arial" w:hAnsi="Arial" w:cs="Arial"/>
          <w:sz w:val="22"/>
          <w:szCs w:val="22"/>
        </w:rPr>
        <w:t>, z.</w:t>
      </w:r>
      <w:r>
        <w:rPr>
          <w:rFonts w:ascii="Arial" w:hAnsi="Arial" w:cs="Arial"/>
          <w:sz w:val="22"/>
          <w:szCs w:val="22"/>
        </w:rPr>
        <w:t> </w:t>
      </w:r>
      <w:r w:rsidRPr="00DC50CA">
        <w:rPr>
          <w:rFonts w:ascii="Arial" w:hAnsi="Arial" w:cs="Arial"/>
          <w:sz w:val="22"/>
          <w:szCs w:val="22"/>
        </w:rPr>
        <w:t xml:space="preserve">B. unter </w:t>
      </w:r>
      <w:hyperlink r:id="rId16" w:history="1">
        <w:r w:rsidRPr="00DC50CA">
          <w:rPr>
            <w:rStyle w:val="Hyperlink"/>
            <w:rFonts w:ascii="Arial" w:hAnsi="Arial" w:cs="Arial"/>
            <w:sz w:val="22"/>
            <w:szCs w:val="22"/>
          </w:rPr>
          <w:t>www.ortsring-birk.de</w:t>
        </w:r>
      </w:hyperlink>
      <w:r w:rsidRPr="00A03B57">
        <w:rPr>
          <w:rFonts w:ascii="Arial" w:hAnsi="Arial" w:cs="Arial"/>
          <w:sz w:val="22"/>
          <w:szCs w:val="22"/>
        </w:rPr>
        <w:t>.</w:t>
      </w:r>
      <w:r w:rsidRPr="00DC50CA">
        <w:rPr>
          <w:rFonts w:ascii="Arial" w:hAnsi="Arial" w:cs="Arial"/>
          <w:sz w:val="22"/>
          <w:szCs w:val="22"/>
        </w:rPr>
        <w:t xml:space="preserve"> Diese </w:t>
      </w:r>
      <w:r>
        <w:rPr>
          <w:rFonts w:ascii="Arial" w:hAnsi="Arial" w:cs="Arial"/>
          <w:sz w:val="22"/>
          <w:szCs w:val="22"/>
        </w:rPr>
        <w:t xml:space="preserve">Fotos </w:t>
      </w:r>
      <w:r w:rsidRPr="00DC50CA">
        <w:rPr>
          <w:rFonts w:ascii="Arial" w:hAnsi="Arial" w:cs="Arial"/>
          <w:sz w:val="22"/>
          <w:szCs w:val="22"/>
        </w:rPr>
        <w:t>gelten als "Bild in der Menge“. Jeder Teilnehmer</w:t>
      </w:r>
      <w:r w:rsidR="007E5D80">
        <w:rPr>
          <w:rFonts w:ascii="Arial" w:hAnsi="Arial" w:cs="Arial"/>
          <w:sz w:val="22"/>
          <w:szCs w:val="22"/>
        </w:rPr>
        <w:t xml:space="preserve"> und jede Teilnehmerin</w:t>
      </w:r>
      <w:r w:rsidRPr="00DC50CA">
        <w:rPr>
          <w:rFonts w:ascii="Arial" w:hAnsi="Arial" w:cs="Arial"/>
          <w:sz w:val="22"/>
          <w:szCs w:val="22"/>
        </w:rPr>
        <w:t xml:space="preserve"> muss davon ausgehen</w:t>
      </w:r>
      <w:r>
        <w:rPr>
          <w:rFonts w:ascii="Arial" w:hAnsi="Arial" w:cs="Arial"/>
          <w:sz w:val="22"/>
          <w:szCs w:val="22"/>
        </w:rPr>
        <w:t>,</w:t>
      </w:r>
      <w:r w:rsidRPr="00DC50CA">
        <w:rPr>
          <w:rFonts w:ascii="Arial" w:hAnsi="Arial" w:cs="Arial"/>
          <w:sz w:val="22"/>
          <w:szCs w:val="22"/>
        </w:rPr>
        <w:t xml:space="preserve"> im Interesse der Öffentlichkeit fotografiert zu werden und hat dies auch billigend in Kauf zu nehmen.</w:t>
      </w:r>
    </w:p>
    <w:p w:rsidR="00BF5774" w:rsidRPr="00DC50CA" w:rsidRDefault="00BF5774" w:rsidP="00CC5A10">
      <w:pPr>
        <w:pStyle w:val="Listenabsatz"/>
        <w:numPr>
          <w:ilvl w:val="0"/>
          <w:numId w:val="6"/>
        </w:numPr>
        <w:spacing w:before="360" w:after="60"/>
        <w:ind w:left="284" w:hanging="284"/>
        <w:contextualSpacing w:val="0"/>
        <w:rPr>
          <w:rFonts w:ascii="Arial" w:hAnsi="Arial" w:cs="Arial"/>
          <w:b/>
          <w:sz w:val="22"/>
        </w:rPr>
      </w:pPr>
      <w:r w:rsidRPr="00DC50CA">
        <w:rPr>
          <w:rFonts w:ascii="Arial" w:hAnsi="Arial" w:cs="Arial"/>
          <w:b/>
          <w:sz w:val="22"/>
        </w:rPr>
        <w:t>Verhaltensregeln</w:t>
      </w:r>
    </w:p>
    <w:p w:rsidR="00BF5774" w:rsidRPr="00E35FD7" w:rsidRDefault="00BF5774" w:rsidP="008E52F5">
      <w:pPr>
        <w:pStyle w:val="Listenabsatz"/>
        <w:numPr>
          <w:ilvl w:val="0"/>
          <w:numId w:val="3"/>
        </w:numPr>
        <w:spacing w:before="120" w:after="60"/>
        <w:ind w:left="284" w:hanging="284"/>
        <w:contextualSpacing w:val="0"/>
        <w:rPr>
          <w:rFonts w:ascii="Arial" w:hAnsi="Arial" w:cs="Arial"/>
          <w:sz w:val="22"/>
        </w:rPr>
      </w:pPr>
      <w:r w:rsidRPr="00E35FD7">
        <w:rPr>
          <w:rFonts w:ascii="Arial" w:hAnsi="Arial" w:cs="Arial"/>
          <w:sz w:val="22"/>
        </w:rPr>
        <w:t xml:space="preserve">Es ist sicherzustellen, dass die </w:t>
      </w:r>
      <w:r w:rsidR="005368D3" w:rsidRPr="00DC50CA">
        <w:rPr>
          <w:rFonts w:ascii="Arial" w:hAnsi="Arial" w:cs="Arial"/>
          <w:sz w:val="22"/>
          <w:szCs w:val="22"/>
        </w:rPr>
        <w:t>Teilnehmer</w:t>
      </w:r>
      <w:r w:rsidR="005368D3">
        <w:rPr>
          <w:rFonts w:ascii="Arial" w:hAnsi="Arial" w:cs="Arial"/>
          <w:sz w:val="22"/>
          <w:szCs w:val="22"/>
        </w:rPr>
        <w:t xml:space="preserve"> und Teilnehmerinne</w:t>
      </w:r>
      <w:r w:rsidR="008049C3">
        <w:rPr>
          <w:rFonts w:ascii="Arial" w:hAnsi="Arial" w:cs="Arial"/>
          <w:sz w:val="22"/>
          <w:szCs w:val="22"/>
        </w:rPr>
        <w:t>n</w:t>
      </w:r>
      <w:r w:rsidR="005368D3" w:rsidRPr="00DC50CA">
        <w:rPr>
          <w:rFonts w:ascii="Arial" w:hAnsi="Arial" w:cs="Arial"/>
          <w:sz w:val="22"/>
          <w:szCs w:val="22"/>
        </w:rPr>
        <w:t xml:space="preserve"> </w:t>
      </w:r>
      <w:r w:rsidRPr="00E35FD7">
        <w:rPr>
          <w:rFonts w:ascii="Arial" w:hAnsi="Arial" w:cs="Arial"/>
          <w:sz w:val="22"/>
        </w:rPr>
        <w:t>kein Wurfmaterial verwenden, durch das andere Personen verletzt oder anderweitig geschädigt werden können.</w:t>
      </w:r>
    </w:p>
    <w:p w:rsidR="00BF5774" w:rsidRPr="00E35FD7" w:rsidRDefault="00BF5774" w:rsidP="008E52F5">
      <w:pPr>
        <w:pStyle w:val="Listenabsatz"/>
        <w:numPr>
          <w:ilvl w:val="0"/>
          <w:numId w:val="3"/>
        </w:numPr>
        <w:spacing w:before="120" w:after="60"/>
        <w:ind w:left="284" w:hanging="284"/>
        <w:contextualSpacing w:val="0"/>
        <w:rPr>
          <w:rFonts w:ascii="Arial" w:hAnsi="Arial" w:cs="Arial"/>
          <w:sz w:val="22"/>
        </w:rPr>
      </w:pPr>
      <w:r w:rsidRPr="00E35FD7">
        <w:rPr>
          <w:rFonts w:ascii="Arial" w:hAnsi="Arial" w:cs="Arial"/>
          <w:sz w:val="22"/>
        </w:rPr>
        <w:t xml:space="preserve">Die </w:t>
      </w:r>
      <w:r w:rsidR="005368D3" w:rsidRPr="00DC50CA">
        <w:rPr>
          <w:rFonts w:ascii="Arial" w:hAnsi="Arial" w:cs="Arial"/>
          <w:sz w:val="22"/>
          <w:szCs w:val="22"/>
        </w:rPr>
        <w:t>Teilnehmer</w:t>
      </w:r>
      <w:r w:rsidR="005368D3">
        <w:rPr>
          <w:rFonts w:ascii="Arial" w:hAnsi="Arial" w:cs="Arial"/>
          <w:sz w:val="22"/>
          <w:szCs w:val="22"/>
        </w:rPr>
        <w:t xml:space="preserve"> und Teilnehmerinnen</w:t>
      </w:r>
      <w:r w:rsidR="005368D3" w:rsidRPr="00DC50CA">
        <w:rPr>
          <w:rFonts w:ascii="Arial" w:hAnsi="Arial" w:cs="Arial"/>
          <w:sz w:val="22"/>
          <w:szCs w:val="22"/>
        </w:rPr>
        <w:t xml:space="preserve"> </w:t>
      </w:r>
      <w:r w:rsidRPr="00E35FD7">
        <w:rPr>
          <w:rFonts w:ascii="Arial" w:hAnsi="Arial" w:cs="Arial"/>
          <w:sz w:val="22"/>
        </w:rPr>
        <w:t>müssen sich verkehrsgerecht verhalten (also: Vorsicht mit dem Alkohol!).</w:t>
      </w:r>
    </w:p>
    <w:p w:rsidR="00BF5774" w:rsidRPr="005D148C" w:rsidRDefault="00BF5774" w:rsidP="008E52F5">
      <w:pPr>
        <w:pStyle w:val="Listenabsatz"/>
        <w:numPr>
          <w:ilvl w:val="0"/>
          <w:numId w:val="3"/>
        </w:numPr>
        <w:spacing w:before="120" w:after="60"/>
        <w:ind w:left="284" w:hanging="284"/>
        <w:contextualSpacing w:val="0"/>
        <w:rPr>
          <w:rFonts w:ascii="Arial" w:hAnsi="Arial" w:cs="Arial"/>
          <w:sz w:val="22"/>
        </w:rPr>
      </w:pPr>
      <w:r w:rsidRPr="00E35FD7">
        <w:rPr>
          <w:rFonts w:ascii="Arial" w:hAnsi="Arial" w:cs="Arial"/>
          <w:sz w:val="22"/>
        </w:rPr>
        <w:t xml:space="preserve">Verpackungsmaterial (gebündelt bzw. gefaltet) kann an drei Sammelstellen abgegeben werden. Zum einen am Zugbeginn kurz vor der Bushaltestelle Franzhäuschen, dann an der Bushaltestelle Albach und schließlich am Endpunkt Marienhöhe. Weiterer Müll ist mit nach Hause </w:t>
      </w:r>
      <w:r w:rsidR="00784BA5">
        <w:rPr>
          <w:rFonts w:ascii="Arial" w:hAnsi="Arial" w:cs="Arial"/>
          <w:sz w:val="22"/>
        </w:rPr>
        <w:t>zu nehmen und dort zu entsorgen.</w:t>
      </w:r>
      <w:r w:rsidRPr="00E35FD7">
        <w:rPr>
          <w:rFonts w:ascii="Arial" w:hAnsi="Arial" w:cs="Arial"/>
          <w:sz w:val="22"/>
        </w:rPr>
        <w:t xml:space="preserve"> In keinem Fall gehört er auf die Fahrbahn oder den Gehweg, noch weniger in Vorgärten oder in die Natur! Bitte vor allem Flaschen mitnehmen oder unterwegs in den Glascontainern entsorge</w:t>
      </w:r>
      <w:r w:rsidR="008E52F5">
        <w:rPr>
          <w:rFonts w:ascii="Arial" w:hAnsi="Arial" w:cs="Arial"/>
          <w:sz w:val="22"/>
        </w:rPr>
        <w:t>n (in Heide am Ortsausgang oder</w:t>
      </w:r>
      <w:r w:rsidR="008E52F5">
        <w:rPr>
          <w:rFonts w:ascii="Arial" w:hAnsi="Arial" w:cs="Arial"/>
          <w:sz w:val="22"/>
        </w:rPr>
        <w:br/>
      </w:r>
      <w:r w:rsidRPr="00E35FD7">
        <w:rPr>
          <w:rFonts w:ascii="Arial" w:hAnsi="Arial" w:cs="Arial"/>
          <w:sz w:val="22"/>
        </w:rPr>
        <w:t>– nach dem Zug –</w:t>
      </w:r>
      <w:r w:rsidR="0033209B">
        <w:rPr>
          <w:rFonts w:ascii="Arial" w:hAnsi="Arial" w:cs="Arial"/>
          <w:sz w:val="22"/>
        </w:rPr>
        <w:t xml:space="preserve"> </w:t>
      </w:r>
      <w:r w:rsidRPr="00E35FD7">
        <w:rPr>
          <w:rFonts w:ascii="Arial" w:hAnsi="Arial" w:cs="Arial"/>
          <w:sz w:val="22"/>
        </w:rPr>
        <w:t>am Bürgerhaus</w:t>
      </w:r>
      <w:r w:rsidR="0033209B" w:rsidRPr="0033209B">
        <w:rPr>
          <w:rFonts w:ascii="Arial" w:hAnsi="Arial" w:cs="Arial"/>
          <w:sz w:val="22"/>
        </w:rPr>
        <w:t xml:space="preserve"> </w:t>
      </w:r>
      <w:r w:rsidR="0033209B" w:rsidRPr="00E35FD7">
        <w:rPr>
          <w:rFonts w:ascii="Arial" w:hAnsi="Arial" w:cs="Arial"/>
          <w:sz w:val="22"/>
        </w:rPr>
        <w:t>in Birk</w:t>
      </w:r>
      <w:r w:rsidRPr="00E35FD7">
        <w:rPr>
          <w:rFonts w:ascii="Arial" w:hAnsi="Arial" w:cs="Arial"/>
          <w:sz w:val="22"/>
        </w:rPr>
        <w:t>).</w:t>
      </w:r>
      <w:r w:rsidR="005D148C">
        <w:rPr>
          <w:rFonts w:ascii="Arial" w:hAnsi="Arial" w:cs="Arial"/>
          <w:sz w:val="22"/>
        </w:rPr>
        <w:t xml:space="preserve"> </w:t>
      </w:r>
      <w:r w:rsidR="00822DF8" w:rsidRPr="00822DF8">
        <w:rPr>
          <w:rFonts w:ascii="Arial" w:hAnsi="Arial" w:cs="Arial"/>
          <w:color w:val="C00000"/>
          <w:sz w:val="22"/>
        </w:rPr>
        <w:t xml:space="preserve">Und: </w:t>
      </w:r>
      <w:r w:rsidR="005D148C" w:rsidRPr="00822DF8">
        <w:rPr>
          <w:rFonts w:ascii="Arial" w:hAnsi="Arial" w:cs="Arial"/>
          <w:color w:val="C00000"/>
          <w:sz w:val="22"/>
        </w:rPr>
        <w:t>Geschreddertes Altpapier (wie im letzten Jahr) und ähnlicher Müll als Konfetti-Ersatz haben im Karnevalszug nichts verloren</w:t>
      </w:r>
      <w:r w:rsidR="00822DF8">
        <w:rPr>
          <w:rFonts w:ascii="Arial" w:hAnsi="Arial" w:cs="Arial"/>
          <w:color w:val="C00000"/>
          <w:sz w:val="22"/>
        </w:rPr>
        <w:t>!</w:t>
      </w:r>
    </w:p>
    <w:p w:rsidR="00BF5774" w:rsidRPr="00E35FD7" w:rsidRDefault="00BF5774" w:rsidP="008E52F5">
      <w:pPr>
        <w:pStyle w:val="Listenabsatz"/>
        <w:numPr>
          <w:ilvl w:val="0"/>
          <w:numId w:val="3"/>
        </w:numPr>
        <w:spacing w:before="120" w:after="60"/>
        <w:ind w:left="284" w:hanging="284"/>
        <w:contextualSpacing w:val="0"/>
        <w:rPr>
          <w:rFonts w:ascii="Arial" w:hAnsi="Arial" w:cs="Arial"/>
          <w:sz w:val="22"/>
        </w:rPr>
      </w:pPr>
      <w:r w:rsidRPr="00E35FD7">
        <w:rPr>
          <w:rFonts w:ascii="Arial" w:hAnsi="Arial" w:cs="Arial"/>
          <w:sz w:val="22"/>
        </w:rPr>
        <w:t>Alle Karnevalswagen müssen den einschlägigen Vorschriften entsprechen.</w:t>
      </w:r>
    </w:p>
    <w:p w:rsidR="00BF5774" w:rsidRDefault="00BF5774" w:rsidP="008E52F5">
      <w:pPr>
        <w:pStyle w:val="Listenabsatz"/>
        <w:numPr>
          <w:ilvl w:val="0"/>
          <w:numId w:val="3"/>
        </w:numPr>
        <w:spacing w:before="120" w:after="60"/>
        <w:ind w:left="284" w:hanging="284"/>
        <w:contextualSpacing w:val="0"/>
        <w:rPr>
          <w:rFonts w:ascii="Arial" w:hAnsi="Arial" w:cs="Arial"/>
          <w:sz w:val="22"/>
        </w:rPr>
      </w:pPr>
      <w:r w:rsidRPr="00E35FD7">
        <w:rPr>
          <w:rFonts w:ascii="Arial" w:hAnsi="Arial" w:cs="Arial"/>
          <w:sz w:val="22"/>
        </w:rPr>
        <w:t>Eltern haften für ihre im Zug mitgehenden oder mitfahrenden</w:t>
      </w:r>
      <w:r>
        <w:rPr>
          <w:rFonts w:ascii="Arial" w:hAnsi="Arial" w:cs="Arial"/>
          <w:sz w:val="22"/>
        </w:rPr>
        <w:t xml:space="preserve"> Kinder.</w:t>
      </w:r>
    </w:p>
    <w:p w:rsidR="00BF5774" w:rsidRPr="0083454A" w:rsidRDefault="00BF5774" w:rsidP="008E52F5">
      <w:pPr>
        <w:pStyle w:val="Listenabsatz"/>
        <w:numPr>
          <w:ilvl w:val="0"/>
          <w:numId w:val="3"/>
        </w:numPr>
        <w:spacing w:before="120" w:after="60"/>
        <w:ind w:left="284" w:hanging="284"/>
        <w:contextualSpacing w:val="0"/>
        <w:rPr>
          <w:rFonts w:ascii="Arial" w:hAnsi="Arial" w:cs="Arial"/>
          <w:sz w:val="22"/>
        </w:rPr>
      </w:pPr>
      <w:r w:rsidRPr="0083454A">
        <w:rPr>
          <w:rFonts w:ascii="Arial" w:hAnsi="Arial" w:cs="Arial"/>
          <w:sz w:val="22"/>
        </w:rPr>
        <w:t>Tiere sind grundsätzlich im Karnevalszug nicht erlaubt</w:t>
      </w:r>
      <w:r w:rsidR="00784BA5" w:rsidRPr="0083454A">
        <w:rPr>
          <w:rFonts w:ascii="Arial" w:hAnsi="Arial" w:cs="Arial"/>
          <w:sz w:val="22"/>
        </w:rPr>
        <w:t>.</w:t>
      </w:r>
    </w:p>
    <w:p w:rsidR="00BF5774" w:rsidRDefault="00BF5774" w:rsidP="008E52F5">
      <w:pPr>
        <w:pStyle w:val="Listenabsatz"/>
        <w:numPr>
          <w:ilvl w:val="0"/>
          <w:numId w:val="3"/>
        </w:numPr>
        <w:spacing w:before="120" w:after="60"/>
        <w:ind w:left="284" w:hanging="284"/>
        <w:contextualSpacing w:val="0"/>
        <w:rPr>
          <w:rFonts w:ascii="Arial" w:hAnsi="Arial" w:cs="Arial"/>
          <w:sz w:val="22"/>
        </w:rPr>
      </w:pPr>
      <w:r w:rsidRPr="001E4278">
        <w:rPr>
          <w:rFonts w:ascii="Arial" w:hAnsi="Arial" w:cs="Arial"/>
          <w:sz w:val="22"/>
        </w:rPr>
        <w:t>Personenbeförderung auf Anhänger</w:t>
      </w:r>
      <w:r w:rsidR="008E52F5">
        <w:rPr>
          <w:rFonts w:ascii="Arial" w:hAnsi="Arial" w:cs="Arial"/>
          <w:sz w:val="22"/>
        </w:rPr>
        <w:t>n</w:t>
      </w:r>
      <w:r w:rsidR="00784BA5">
        <w:rPr>
          <w:rFonts w:ascii="Arial" w:hAnsi="Arial" w:cs="Arial"/>
          <w:sz w:val="22"/>
        </w:rPr>
        <w:t xml:space="preserve"> ist nicht erlaubt.</w:t>
      </w:r>
    </w:p>
    <w:p w:rsidR="00BF5774" w:rsidRPr="005D148C" w:rsidRDefault="00BF5774" w:rsidP="008E52F5">
      <w:pPr>
        <w:pStyle w:val="Listenabsatz"/>
        <w:numPr>
          <w:ilvl w:val="0"/>
          <w:numId w:val="3"/>
        </w:numPr>
        <w:spacing w:before="120" w:after="60"/>
        <w:ind w:left="284" w:hanging="284"/>
        <w:contextualSpacing w:val="0"/>
        <w:rPr>
          <w:rFonts w:ascii="Arial" w:eastAsiaTheme="minorHAnsi" w:hAnsi="Arial" w:cs="Arial"/>
          <w:b/>
          <w:color w:val="C00000"/>
          <w:sz w:val="22"/>
          <w:szCs w:val="22"/>
          <w:lang w:eastAsia="en-US"/>
        </w:rPr>
      </w:pPr>
      <w:r w:rsidRPr="005D148C">
        <w:rPr>
          <w:rFonts w:ascii="Arial" w:hAnsi="Arial" w:cs="Arial"/>
          <w:b/>
          <w:color w:val="C00000"/>
          <w:sz w:val="22"/>
          <w:szCs w:val="22"/>
        </w:rPr>
        <w:t xml:space="preserve">Absicherung der Fahrzeuge durch </w:t>
      </w:r>
      <w:r w:rsidR="0083454A" w:rsidRPr="005D148C">
        <w:rPr>
          <w:rFonts w:ascii="Arial" w:hAnsi="Arial" w:cs="Arial"/>
          <w:b/>
          <w:color w:val="C00000"/>
          <w:sz w:val="22"/>
          <w:szCs w:val="22"/>
        </w:rPr>
        <w:t>Ordner („</w:t>
      </w:r>
      <w:r w:rsidRPr="005D148C">
        <w:rPr>
          <w:rFonts w:ascii="Arial" w:hAnsi="Arial" w:cs="Arial"/>
          <w:b/>
          <w:color w:val="C00000"/>
          <w:sz w:val="22"/>
          <w:szCs w:val="22"/>
        </w:rPr>
        <w:t>Wagenengel</w:t>
      </w:r>
      <w:r w:rsidR="0083454A" w:rsidRPr="005D148C">
        <w:rPr>
          <w:rFonts w:ascii="Arial" w:hAnsi="Arial" w:cs="Arial"/>
          <w:b/>
          <w:color w:val="C00000"/>
          <w:sz w:val="22"/>
          <w:szCs w:val="22"/>
        </w:rPr>
        <w:t>“)</w:t>
      </w:r>
      <w:r w:rsidRPr="005D148C">
        <w:rPr>
          <w:rFonts w:ascii="Arial" w:hAnsi="Arial" w:cs="Arial"/>
          <w:b/>
          <w:color w:val="C00000"/>
          <w:sz w:val="22"/>
          <w:szCs w:val="22"/>
        </w:rPr>
        <w:t>:</w:t>
      </w:r>
    </w:p>
    <w:p w:rsidR="00BF5774" w:rsidRPr="00526CE1" w:rsidRDefault="00BF5774" w:rsidP="008E52F5">
      <w:pPr>
        <w:spacing w:after="60"/>
        <w:ind w:left="284"/>
        <w:rPr>
          <w:rFonts w:ascii="Arial" w:eastAsiaTheme="minorHAnsi" w:hAnsi="Arial" w:cs="Arial"/>
          <w:sz w:val="22"/>
          <w:szCs w:val="22"/>
          <w:lang w:eastAsia="en-US"/>
        </w:rPr>
      </w:pPr>
      <w:r w:rsidRPr="00526CE1">
        <w:rPr>
          <w:rFonts w:ascii="Arial" w:hAnsi="Arial" w:cs="Arial"/>
          <w:sz w:val="22"/>
        </w:rPr>
        <w:t xml:space="preserve">Die </w:t>
      </w:r>
      <w:r w:rsidR="0083454A" w:rsidRPr="00526CE1">
        <w:rPr>
          <w:rFonts w:ascii="Arial" w:hAnsi="Arial" w:cs="Arial"/>
          <w:sz w:val="22"/>
        </w:rPr>
        <w:t>Kraftfa</w:t>
      </w:r>
      <w:r w:rsidRPr="00526CE1">
        <w:rPr>
          <w:rFonts w:ascii="Arial" w:hAnsi="Arial" w:cs="Arial"/>
          <w:sz w:val="22"/>
        </w:rPr>
        <w:t xml:space="preserve">hrzeuge und Anhänger im Zug </w:t>
      </w:r>
      <w:r w:rsidR="0083454A" w:rsidRPr="00526CE1">
        <w:rPr>
          <w:rFonts w:ascii="Arial" w:hAnsi="Arial" w:cs="Arial"/>
          <w:sz w:val="22"/>
        </w:rPr>
        <w:t>sind</w:t>
      </w:r>
      <w:r w:rsidRPr="00526CE1">
        <w:rPr>
          <w:rFonts w:ascii="Arial" w:hAnsi="Arial" w:cs="Arial"/>
          <w:sz w:val="22"/>
        </w:rPr>
        <w:t xml:space="preserve"> an jeder Fahrzeugachse durch zwei Wagenengel abzusichern. </w:t>
      </w:r>
      <w:r w:rsidRPr="00526CE1">
        <w:rPr>
          <w:rFonts w:ascii="Arial" w:eastAsiaTheme="minorHAnsi" w:hAnsi="Arial" w:cs="Arial"/>
          <w:sz w:val="22"/>
          <w:szCs w:val="22"/>
          <w:lang w:eastAsia="en-US"/>
        </w:rPr>
        <w:t xml:space="preserve">Generell gilt, dass an jedem Rad </w:t>
      </w:r>
      <w:r w:rsidR="00526CE1" w:rsidRPr="00526CE1">
        <w:rPr>
          <w:rFonts w:ascii="Arial" w:eastAsiaTheme="minorHAnsi" w:hAnsi="Arial" w:cs="Arial"/>
          <w:sz w:val="22"/>
          <w:szCs w:val="22"/>
          <w:lang w:eastAsia="en-US"/>
        </w:rPr>
        <w:t xml:space="preserve">des </w:t>
      </w:r>
      <w:r w:rsidRPr="00526CE1">
        <w:rPr>
          <w:rFonts w:ascii="Arial" w:eastAsiaTheme="minorHAnsi" w:hAnsi="Arial" w:cs="Arial"/>
          <w:sz w:val="22"/>
          <w:szCs w:val="22"/>
          <w:lang w:eastAsia="en-US"/>
        </w:rPr>
        <w:t xml:space="preserve">Fahrzeugs </w:t>
      </w:r>
      <w:r w:rsidR="00526CE1" w:rsidRPr="00526CE1">
        <w:rPr>
          <w:rFonts w:ascii="Arial" w:eastAsiaTheme="minorHAnsi" w:hAnsi="Arial" w:cs="Arial"/>
          <w:sz w:val="22"/>
          <w:szCs w:val="22"/>
          <w:lang w:eastAsia="en-US"/>
        </w:rPr>
        <w:t xml:space="preserve">oder </w:t>
      </w:r>
      <w:r w:rsidRPr="00526CE1">
        <w:rPr>
          <w:rFonts w:ascii="Arial" w:eastAsiaTheme="minorHAnsi" w:hAnsi="Arial" w:cs="Arial"/>
          <w:sz w:val="22"/>
          <w:szCs w:val="22"/>
          <w:lang w:eastAsia="en-US"/>
        </w:rPr>
        <w:t>Anhängers ein Wagenengel zu positionieren ist</w:t>
      </w:r>
      <w:r w:rsidR="0033209B">
        <w:rPr>
          <w:rFonts w:ascii="Arial" w:eastAsiaTheme="minorHAnsi" w:hAnsi="Arial" w:cs="Arial"/>
          <w:sz w:val="22"/>
          <w:szCs w:val="22"/>
          <w:lang w:eastAsia="en-US"/>
        </w:rPr>
        <w:t>!</w:t>
      </w:r>
      <w:r w:rsidRPr="00526CE1">
        <w:rPr>
          <w:rFonts w:ascii="Arial" w:eastAsiaTheme="minorHAnsi" w:hAnsi="Arial" w:cs="Arial"/>
          <w:sz w:val="22"/>
          <w:szCs w:val="22"/>
          <w:lang w:eastAsia="en-US"/>
        </w:rPr>
        <w:t xml:space="preserve"> Bei Tandemachsen werden die Doppelräder als ein Rad </w:t>
      </w:r>
      <w:r w:rsidR="00526CE1" w:rsidRPr="00526CE1">
        <w:rPr>
          <w:rFonts w:ascii="Arial" w:eastAsiaTheme="minorHAnsi" w:hAnsi="Arial" w:cs="Arial"/>
          <w:sz w:val="22"/>
          <w:szCs w:val="22"/>
          <w:lang w:eastAsia="en-US"/>
        </w:rPr>
        <w:t>betrachtet</w:t>
      </w:r>
      <w:r w:rsidRPr="00526CE1">
        <w:rPr>
          <w:rFonts w:ascii="Arial" w:eastAsiaTheme="minorHAnsi" w:hAnsi="Arial" w:cs="Arial"/>
          <w:sz w:val="22"/>
          <w:szCs w:val="22"/>
          <w:lang w:eastAsia="en-US"/>
        </w:rPr>
        <w:t xml:space="preserve">. </w:t>
      </w:r>
      <w:r w:rsidRPr="005D148C">
        <w:rPr>
          <w:rFonts w:ascii="Arial" w:eastAsiaTheme="minorHAnsi" w:hAnsi="Arial" w:cs="Arial"/>
          <w:color w:val="C00000"/>
          <w:sz w:val="22"/>
          <w:szCs w:val="22"/>
          <w:lang w:eastAsia="en-US"/>
        </w:rPr>
        <w:t xml:space="preserve">Eine Teilnahme </w:t>
      </w:r>
      <w:r w:rsidR="00526CE1" w:rsidRPr="005D148C">
        <w:rPr>
          <w:rFonts w:ascii="Arial" w:eastAsiaTheme="minorHAnsi" w:hAnsi="Arial" w:cs="Arial"/>
          <w:color w:val="C00000"/>
          <w:sz w:val="22"/>
          <w:szCs w:val="22"/>
          <w:lang w:eastAsia="en-US"/>
        </w:rPr>
        <w:t xml:space="preserve">am Zug </w:t>
      </w:r>
      <w:r w:rsidRPr="005D148C">
        <w:rPr>
          <w:rFonts w:ascii="Arial" w:eastAsiaTheme="minorHAnsi" w:hAnsi="Arial" w:cs="Arial"/>
          <w:color w:val="C00000"/>
          <w:sz w:val="22"/>
          <w:szCs w:val="22"/>
          <w:lang w:eastAsia="en-US"/>
        </w:rPr>
        <w:t>ohne Wagenengel ist aus sicherheits- und versicherungstechnischen Gründen nicht gestattet und führt zum Ausschluss der jeweiligen Gruppe aus dem Zug.</w:t>
      </w:r>
      <w:r w:rsidRPr="00526CE1">
        <w:rPr>
          <w:rFonts w:ascii="Arial" w:eastAsiaTheme="minorHAnsi" w:hAnsi="Arial" w:cs="Arial"/>
          <w:sz w:val="22"/>
          <w:szCs w:val="22"/>
          <w:lang w:eastAsia="en-US"/>
        </w:rPr>
        <w:t xml:space="preserve"> Es dürfen nur Personen als Wagenengel eingesetzt werden, die mindestens 16 Jahre alt, für die Aufgabe geeignet und im Zug nicht alkoholisiert sind. Diese Personen müssen einheitlich Warnwesten oder Armbinden tragen. Die grundsätzliche Aufgabe der Wagenengel besteht </w:t>
      </w:r>
      <w:r w:rsidRPr="00526CE1">
        <w:rPr>
          <w:rFonts w:ascii="Arial" w:eastAsiaTheme="minorHAnsi" w:hAnsi="Arial" w:cs="Arial"/>
          <w:sz w:val="22"/>
          <w:szCs w:val="22"/>
          <w:lang w:eastAsia="en-US"/>
        </w:rPr>
        <w:lastRenderedPageBreak/>
        <w:t>darin, die Achsen der Fahrzeuge und Anhänger zu sichern, und dafür Sorge zu tragen, dass niemand zu nah an die Wagen und die Bereifung herankommt.</w:t>
      </w:r>
    </w:p>
    <w:p w:rsidR="00BF5774" w:rsidRPr="00F67084" w:rsidRDefault="00BF5774" w:rsidP="00CC5A10">
      <w:pPr>
        <w:pStyle w:val="Listenabsatz"/>
        <w:numPr>
          <w:ilvl w:val="0"/>
          <w:numId w:val="6"/>
        </w:numPr>
        <w:spacing w:before="360" w:after="60"/>
        <w:ind w:left="284" w:hanging="284"/>
        <w:rPr>
          <w:rFonts w:ascii="Arial" w:hAnsi="Arial" w:cs="Arial"/>
          <w:b/>
          <w:sz w:val="22"/>
        </w:rPr>
      </w:pPr>
      <w:r w:rsidRPr="00F67084">
        <w:rPr>
          <w:rFonts w:ascii="Arial" w:hAnsi="Arial" w:cs="Arial"/>
          <w:b/>
          <w:sz w:val="22"/>
        </w:rPr>
        <w:t>Zugleiter</w:t>
      </w:r>
    </w:p>
    <w:p w:rsidR="00BF5774" w:rsidRPr="00F67084" w:rsidRDefault="00BF5774" w:rsidP="008E52F5">
      <w:pPr>
        <w:spacing w:before="120" w:after="60"/>
        <w:rPr>
          <w:rFonts w:ascii="Arial" w:hAnsi="Arial" w:cs="Arial"/>
          <w:sz w:val="22"/>
        </w:rPr>
      </w:pPr>
      <w:r w:rsidRPr="00F67084">
        <w:rPr>
          <w:rFonts w:ascii="Arial" w:hAnsi="Arial" w:cs="Arial"/>
          <w:sz w:val="22"/>
        </w:rPr>
        <w:t>Rainer Sommerhäuser</w:t>
      </w:r>
      <w:r w:rsidR="00526CE1">
        <w:rPr>
          <w:rFonts w:ascii="Arial" w:hAnsi="Arial" w:cs="Arial"/>
          <w:sz w:val="22"/>
        </w:rPr>
        <w:t xml:space="preserve"> ist </w:t>
      </w:r>
      <w:r w:rsidR="00526CE1" w:rsidRPr="00F67084">
        <w:rPr>
          <w:rFonts w:ascii="Arial" w:hAnsi="Arial" w:cs="Arial"/>
          <w:sz w:val="22"/>
        </w:rPr>
        <w:t>auch dieses Mal wieder</w:t>
      </w:r>
      <w:r w:rsidR="00526CE1">
        <w:rPr>
          <w:rFonts w:ascii="Arial" w:hAnsi="Arial" w:cs="Arial"/>
          <w:sz w:val="22"/>
        </w:rPr>
        <w:t xml:space="preserve"> unser Zugleiter.</w:t>
      </w:r>
      <w:r w:rsidRPr="00F67084">
        <w:rPr>
          <w:rFonts w:ascii="Arial" w:hAnsi="Arial" w:cs="Arial"/>
          <w:sz w:val="22"/>
        </w:rPr>
        <w:t xml:space="preserve"> Wir weisen ausdrücklich darauf hin, dass </w:t>
      </w:r>
      <w:r w:rsidR="008E52F5" w:rsidRPr="00F67084">
        <w:rPr>
          <w:rFonts w:ascii="Arial" w:hAnsi="Arial" w:cs="Arial"/>
          <w:sz w:val="22"/>
        </w:rPr>
        <w:t>seinen Anweisungen</w:t>
      </w:r>
      <w:r w:rsidRPr="00F67084">
        <w:rPr>
          <w:rFonts w:ascii="Arial" w:hAnsi="Arial" w:cs="Arial"/>
          <w:sz w:val="22"/>
        </w:rPr>
        <w:t xml:space="preserve"> zu folgen ist</w:t>
      </w:r>
      <w:r w:rsidR="008E52F5" w:rsidRPr="00F67084">
        <w:rPr>
          <w:rFonts w:ascii="Arial" w:hAnsi="Arial" w:cs="Arial"/>
          <w:sz w:val="22"/>
        </w:rPr>
        <w:t>.</w:t>
      </w:r>
    </w:p>
    <w:p w:rsidR="009F4C75" w:rsidRDefault="009F4C75" w:rsidP="008E52F5">
      <w:pPr>
        <w:spacing w:before="120" w:after="60"/>
        <w:rPr>
          <w:rFonts w:ascii="Arial" w:hAnsi="Arial" w:cs="Arial"/>
          <w:sz w:val="22"/>
        </w:rPr>
      </w:pPr>
    </w:p>
    <w:p w:rsidR="00FB404A" w:rsidRDefault="00BF5774" w:rsidP="008E52F5">
      <w:pPr>
        <w:spacing w:before="120" w:after="60"/>
        <w:rPr>
          <w:rFonts w:ascii="Arial" w:hAnsi="Arial" w:cs="Arial"/>
          <w:sz w:val="22"/>
        </w:rPr>
      </w:pPr>
      <w:r w:rsidRPr="00B21023">
        <w:rPr>
          <w:rFonts w:ascii="Arial" w:hAnsi="Arial" w:cs="Arial"/>
          <w:sz w:val="22"/>
        </w:rPr>
        <w:t>Liebe Karnevalsfreundinnen und Karnevalsfreunde,</w:t>
      </w:r>
    </w:p>
    <w:p w:rsidR="00FB404A" w:rsidRDefault="00BF5774" w:rsidP="008E52F5">
      <w:pPr>
        <w:spacing w:before="120" w:after="60"/>
        <w:rPr>
          <w:rFonts w:ascii="Arial" w:hAnsi="Arial" w:cs="Arial"/>
          <w:sz w:val="22"/>
        </w:rPr>
      </w:pPr>
      <w:r w:rsidRPr="00B21023">
        <w:rPr>
          <w:rFonts w:ascii="Arial" w:hAnsi="Arial" w:cs="Arial"/>
          <w:sz w:val="22"/>
        </w:rPr>
        <w:t>haltet bitte diese sinnvollen und nützlichen Regeln ein, damit der Karnevalszug wieder so reibungslos läuft wie in allen Jahren zuvor.</w:t>
      </w:r>
    </w:p>
    <w:p w:rsidR="00BF5774" w:rsidRPr="005D148C" w:rsidRDefault="00BF5774" w:rsidP="008E52F5">
      <w:pPr>
        <w:spacing w:before="120" w:after="60"/>
        <w:rPr>
          <w:rFonts w:ascii="Arial" w:hAnsi="Arial" w:cs="Arial"/>
          <w:color w:val="C00000"/>
          <w:sz w:val="22"/>
        </w:rPr>
      </w:pPr>
      <w:r w:rsidRPr="005D148C">
        <w:rPr>
          <w:rFonts w:ascii="Arial" w:hAnsi="Arial" w:cs="Arial"/>
          <w:color w:val="C00000"/>
          <w:sz w:val="22"/>
        </w:rPr>
        <w:t xml:space="preserve">Personen oder Gruppen, die die </w:t>
      </w:r>
      <w:r w:rsidR="00FB404A">
        <w:rPr>
          <w:rFonts w:ascii="Arial" w:hAnsi="Arial" w:cs="Arial"/>
          <w:color w:val="C00000"/>
          <w:sz w:val="22"/>
        </w:rPr>
        <w:t>R</w:t>
      </w:r>
      <w:r w:rsidRPr="005D148C">
        <w:rPr>
          <w:rFonts w:ascii="Arial" w:hAnsi="Arial" w:cs="Arial"/>
          <w:color w:val="C00000"/>
          <w:sz w:val="22"/>
        </w:rPr>
        <w:t xml:space="preserve">egeln nicht einhalten oder den Anweisungen des Zugleiters nicht folgen, kann der Ortsring Birk e. V. als Veranstalter über </w:t>
      </w:r>
      <w:r w:rsidR="00FB404A">
        <w:rPr>
          <w:rFonts w:ascii="Arial" w:hAnsi="Arial" w:cs="Arial"/>
          <w:color w:val="C00000"/>
          <w:sz w:val="22"/>
        </w:rPr>
        <w:t>seinen</w:t>
      </w:r>
      <w:r w:rsidRPr="005D148C">
        <w:rPr>
          <w:rFonts w:ascii="Arial" w:hAnsi="Arial" w:cs="Arial"/>
          <w:color w:val="C00000"/>
          <w:sz w:val="22"/>
        </w:rPr>
        <w:t xml:space="preserve"> Zugleiter vom Karnevalszug ausschließen.</w:t>
      </w:r>
    </w:p>
    <w:p w:rsidR="00BF5774" w:rsidRDefault="00C04C17" w:rsidP="008E52F5">
      <w:pPr>
        <w:spacing w:before="120" w:after="60"/>
        <w:rPr>
          <w:rFonts w:ascii="Arial" w:hAnsi="Arial" w:cs="Arial"/>
          <w:sz w:val="22"/>
        </w:rPr>
      </w:pPr>
      <w:r>
        <w:rPr>
          <w:rFonts w:ascii="Arial" w:hAnsi="Arial" w:cs="Arial"/>
          <w:sz w:val="22"/>
        </w:rPr>
        <w:t xml:space="preserve">Wir wünschen Euch </w:t>
      </w:r>
      <w:r w:rsidR="00BF5774" w:rsidRPr="00DC50CA">
        <w:rPr>
          <w:rFonts w:ascii="Arial" w:hAnsi="Arial" w:cs="Arial"/>
          <w:sz w:val="22"/>
        </w:rPr>
        <w:t>viel Spaß</w:t>
      </w:r>
      <w:r w:rsidR="00566377">
        <w:rPr>
          <w:rFonts w:ascii="Arial" w:hAnsi="Arial" w:cs="Arial"/>
          <w:sz w:val="22"/>
        </w:rPr>
        <w:t xml:space="preserve"> bei der Vorbereitung</w:t>
      </w:r>
      <w:r w:rsidR="00BF5774" w:rsidRPr="00DC50CA">
        <w:rPr>
          <w:rFonts w:ascii="Arial" w:hAnsi="Arial" w:cs="Arial"/>
          <w:sz w:val="22"/>
        </w:rPr>
        <w:t xml:space="preserve">, schönes Wetter für </w:t>
      </w:r>
      <w:r w:rsidR="00BF5774">
        <w:rPr>
          <w:rFonts w:ascii="Arial" w:hAnsi="Arial" w:cs="Arial"/>
          <w:sz w:val="22"/>
        </w:rPr>
        <w:t>Karnevalss</w:t>
      </w:r>
      <w:r w:rsidR="00BF5774" w:rsidRPr="00DC50CA">
        <w:rPr>
          <w:rFonts w:ascii="Arial" w:hAnsi="Arial" w:cs="Arial"/>
          <w:sz w:val="22"/>
        </w:rPr>
        <w:t>onntag</w:t>
      </w:r>
      <w:r w:rsidR="00BF5774">
        <w:rPr>
          <w:rFonts w:ascii="Arial" w:hAnsi="Arial" w:cs="Arial"/>
          <w:sz w:val="22"/>
        </w:rPr>
        <w:t xml:space="preserve"> und</w:t>
      </w:r>
      <w:r w:rsidR="00BF5774" w:rsidRPr="00DC50CA">
        <w:rPr>
          <w:rFonts w:ascii="Arial" w:hAnsi="Arial" w:cs="Arial"/>
          <w:sz w:val="22"/>
        </w:rPr>
        <w:t xml:space="preserve"> un</w:t>
      </w:r>
      <w:r w:rsidR="00BF5774">
        <w:rPr>
          <w:rFonts w:ascii="Arial" w:hAnsi="Arial" w:cs="Arial"/>
          <w:sz w:val="22"/>
        </w:rPr>
        <w:t>s allen einen wunderschönen Zug!</w:t>
      </w:r>
    </w:p>
    <w:p w:rsidR="00BF5774" w:rsidRDefault="00BF5774" w:rsidP="004379F7">
      <w:pPr>
        <w:tabs>
          <w:tab w:val="center" w:pos="4536"/>
        </w:tabs>
        <w:spacing w:before="360" w:after="360"/>
        <w:rPr>
          <w:rFonts w:ascii="Arial" w:hAnsi="Arial" w:cs="Arial"/>
          <w:b/>
          <w:color w:val="0000FF"/>
          <w:sz w:val="22"/>
        </w:rPr>
      </w:pPr>
      <w:r>
        <w:rPr>
          <w:rFonts w:ascii="Arial" w:hAnsi="Arial" w:cs="Arial"/>
          <w:b/>
          <w:sz w:val="22"/>
        </w:rPr>
        <w:tab/>
      </w:r>
      <w:r w:rsidRPr="009F4C75">
        <w:rPr>
          <w:rFonts w:ascii="Arial" w:hAnsi="Arial" w:cs="Arial"/>
          <w:b/>
          <w:color w:val="0000FF"/>
          <w:sz w:val="22"/>
        </w:rPr>
        <w:t xml:space="preserve">BIRK </w:t>
      </w:r>
      <w:proofErr w:type="gramStart"/>
      <w:r w:rsidRPr="009F4C75">
        <w:rPr>
          <w:rFonts w:ascii="Arial" w:hAnsi="Arial" w:cs="Arial"/>
          <w:b/>
          <w:color w:val="0000FF"/>
          <w:sz w:val="22"/>
        </w:rPr>
        <w:t>ALAAF !!!</w:t>
      </w:r>
      <w:proofErr w:type="gram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685"/>
      </w:tblGrid>
      <w:tr w:rsidR="00A957AE" w:rsidTr="00A957AE">
        <w:trPr>
          <w:trHeight w:val="1557"/>
        </w:trPr>
        <w:tc>
          <w:tcPr>
            <w:tcW w:w="4747" w:type="dxa"/>
            <w:vAlign w:val="center"/>
          </w:tcPr>
          <w:p w:rsidR="00A957AE" w:rsidRDefault="00A957AE" w:rsidP="00A957AE">
            <w:pPr>
              <w:tabs>
                <w:tab w:val="left" w:pos="5670"/>
              </w:tabs>
              <w:spacing w:after="60"/>
              <w:jc w:val="center"/>
              <w:rPr>
                <w:rFonts w:ascii="Arial" w:hAnsi="Arial" w:cs="Arial"/>
                <w:sz w:val="24"/>
              </w:rPr>
            </w:pPr>
            <w:r w:rsidRPr="00A957AE">
              <w:rPr>
                <w:rFonts w:ascii="Arial" w:hAnsi="Arial" w:cs="Arial"/>
                <w:noProof/>
                <w:sz w:val="24"/>
              </w:rPr>
              <w:drawing>
                <wp:anchor distT="0" distB="0" distL="114300" distR="114300" simplePos="0" relativeHeight="251810304" behindDoc="0" locked="0" layoutInCell="1" allowOverlap="1">
                  <wp:simplePos x="0" y="0"/>
                  <wp:positionH relativeFrom="column">
                    <wp:posOffset>991870</wp:posOffset>
                  </wp:positionH>
                  <wp:positionV relativeFrom="paragraph">
                    <wp:posOffset>-39370</wp:posOffset>
                  </wp:positionV>
                  <wp:extent cx="897890" cy="937895"/>
                  <wp:effectExtent l="0" t="0" r="0" b="0"/>
                  <wp:wrapNone/>
                  <wp:docPr id="4" name="Bild 1" descr="D:\Eigene Dateien\Ortsring\Logo\Neues Logo Ortsring Endfassung (vergrößert) 28.1.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Ortsring\Logo\Neues Logo Ortsring Endfassung (vergrößert) 28.1.2013.png"/>
                          <pic:cNvPicPr>
                            <a:picLocks noChangeAspect="1" noChangeArrowheads="1"/>
                          </pic:cNvPicPr>
                        </pic:nvPicPr>
                        <pic:blipFill>
                          <a:blip r:embed="rId17" cstate="print"/>
                          <a:srcRect/>
                          <a:stretch>
                            <a:fillRect/>
                          </a:stretch>
                        </pic:blipFill>
                        <pic:spPr bwMode="auto">
                          <a:xfrm>
                            <a:off x="0" y="0"/>
                            <a:ext cx="897890" cy="937895"/>
                          </a:xfrm>
                          <a:prstGeom prst="rect">
                            <a:avLst/>
                          </a:prstGeom>
                          <a:noFill/>
                          <a:ln w="9525">
                            <a:noFill/>
                            <a:miter lim="800000"/>
                            <a:headEnd/>
                            <a:tailEnd/>
                          </a:ln>
                        </pic:spPr>
                      </pic:pic>
                    </a:graphicData>
                  </a:graphic>
                </wp:anchor>
              </w:drawing>
            </w:r>
          </w:p>
        </w:tc>
        <w:tc>
          <w:tcPr>
            <w:tcW w:w="4748" w:type="dxa"/>
            <w:vAlign w:val="center"/>
          </w:tcPr>
          <w:p w:rsidR="00A957AE" w:rsidRDefault="00A957AE" w:rsidP="00A957AE">
            <w:pPr>
              <w:tabs>
                <w:tab w:val="left" w:pos="5670"/>
              </w:tabs>
              <w:spacing w:after="60"/>
              <w:jc w:val="center"/>
              <w:rPr>
                <w:rFonts w:ascii="Arial" w:hAnsi="Arial" w:cs="Arial"/>
                <w:sz w:val="24"/>
              </w:rPr>
            </w:pPr>
            <w:r>
              <w:rPr>
                <w:rFonts w:ascii="Arial" w:hAnsi="Arial" w:cs="Arial"/>
                <w:noProof/>
                <w:sz w:val="24"/>
              </w:rPr>
              <w:drawing>
                <wp:anchor distT="0" distB="0" distL="114300" distR="114300" simplePos="0" relativeHeight="251812352" behindDoc="0" locked="0" layoutInCell="1" allowOverlap="1">
                  <wp:simplePos x="0" y="0"/>
                  <wp:positionH relativeFrom="column">
                    <wp:posOffset>1033780</wp:posOffset>
                  </wp:positionH>
                  <wp:positionV relativeFrom="paragraph">
                    <wp:posOffset>-4445</wp:posOffset>
                  </wp:positionV>
                  <wp:extent cx="783590" cy="763270"/>
                  <wp:effectExtent l="0" t="0" r="0" b="0"/>
                  <wp:wrapTight wrapText="bothSides">
                    <wp:wrapPolygon edited="0">
                      <wp:start x="6301" y="0"/>
                      <wp:lineTo x="0" y="3774"/>
                      <wp:lineTo x="0" y="14017"/>
                      <wp:lineTo x="1575" y="17790"/>
                      <wp:lineTo x="6827" y="21025"/>
                      <wp:lineTo x="7877" y="21025"/>
                      <wp:lineTo x="13128" y="21025"/>
                      <wp:lineTo x="14178" y="21025"/>
                      <wp:lineTo x="19429" y="17790"/>
                      <wp:lineTo x="21005" y="14017"/>
                      <wp:lineTo x="21005" y="3774"/>
                      <wp:lineTo x="14703" y="0"/>
                      <wp:lineTo x="6301" y="0"/>
                    </wp:wrapPolygon>
                  </wp:wrapTight>
                  <wp:docPr id="7" name="Bild 1" descr="Datei:Feuerweh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Feuerwehr-logo.gif"/>
                          <pic:cNvPicPr>
                            <a:picLocks noChangeAspect="1" noChangeArrowheads="1"/>
                          </pic:cNvPicPr>
                        </pic:nvPicPr>
                        <pic:blipFill>
                          <a:blip r:embed="rId18" cstate="print"/>
                          <a:srcRect/>
                          <a:stretch>
                            <a:fillRect/>
                          </a:stretch>
                        </pic:blipFill>
                        <pic:spPr bwMode="auto">
                          <a:xfrm>
                            <a:off x="0" y="0"/>
                            <a:ext cx="783590" cy="763270"/>
                          </a:xfrm>
                          <a:prstGeom prst="rect">
                            <a:avLst/>
                          </a:prstGeom>
                          <a:noFill/>
                          <a:ln w="9525">
                            <a:noFill/>
                            <a:miter lim="800000"/>
                            <a:headEnd/>
                            <a:tailEnd/>
                          </a:ln>
                        </pic:spPr>
                      </pic:pic>
                    </a:graphicData>
                  </a:graphic>
                </wp:anchor>
              </w:drawing>
            </w:r>
          </w:p>
        </w:tc>
      </w:tr>
      <w:tr w:rsidR="00A957AE" w:rsidTr="00A957AE">
        <w:trPr>
          <w:trHeight w:val="843"/>
        </w:trPr>
        <w:tc>
          <w:tcPr>
            <w:tcW w:w="4747" w:type="dxa"/>
            <w:vAlign w:val="center"/>
          </w:tcPr>
          <w:p w:rsidR="00A957AE" w:rsidRDefault="00A957AE" w:rsidP="00A957AE">
            <w:pPr>
              <w:tabs>
                <w:tab w:val="left" w:pos="5670"/>
              </w:tabs>
              <w:spacing w:after="60"/>
              <w:jc w:val="center"/>
              <w:rPr>
                <w:rFonts w:ascii="Arial" w:hAnsi="Arial" w:cs="Arial"/>
                <w:sz w:val="24"/>
              </w:rPr>
            </w:pPr>
            <w:r w:rsidRPr="008E52F5">
              <w:rPr>
                <w:rFonts w:ascii="Arial" w:hAnsi="Arial" w:cs="Arial"/>
                <w:sz w:val="24"/>
              </w:rPr>
              <w:t>Ortsring Birk e. V.</w:t>
            </w:r>
          </w:p>
          <w:p w:rsidR="00A957AE" w:rsidRDefault="007A4C4B" w:rsidP="00A957AE">
            <w:pPr>
              <w:tabs>
                <w:tab w:val="left" w:pos="5670"/>
              </w:tabs>
              <w:spacing w:after="60"/>
              <w:jc w:val="center"/>
              <w:rPr>
                <w:rFonts w:ascii="Arial" w:hAnsi="Arial" w:cs="Arial"/>
                <w:sz w:val="24"/>
              </w:rPr>
            </w:pPr>
            <w:r>
              <w:rPr>
                <w:rFonts w:ascii="Arial" w:hAnsi="Arial" w:cs="Arial"/>
                <w:sz w:val="24"/>
              </w:rPr>
              <w:t>Hubert Müller</w:t>
            </w:r>
          </w:p>
        </w:tc>
        <w:tc>
          <w:tcPr>
            <w:tcW w:w="4748" w:type="dxa"/>
            <w:vAlign w:val="center"/>
          </w:tcPr>
          <w:p w:rsidR="00A957AE" w:rsidRDefault="00A957AE" w:rsidP="00A957AE">
            <w:pPr>
              <w:tabs>
                <w:tab w:val="left" w:pos="5670"/>
              </w:tabs>
              <w:spacing w:after="60"/>
              <w:jc w:val="center"/>
              <w:rPr>
                <w:rFonts w:ascii="Arial" w:hAnsi="Arial" w:cs="Arial"/>
                <w:sz w:val="24"/>
              </w:rPr>
            </w:pPr>
            <w:r w:rsidRPr="008E52F5">
              <w:rPr>
                <w:rFonts w:ascii="Arial" w:hAnsi="Arial" w:cs="Arial"/>
                <w:sz w:val="24"/>
              </w:rPr>
              <w:t>Freiwillige Feuerwehr Birk</w:t>
            </w:r>
          </w:p>
          <w:p w:rsidR="00A957AE" w:rsidRDefault="00A957AE" w:rsidP="00A957AE">
            <w:pPr>
              <w:tabs>
                <w:tab w:val="left" w:pos="5670"/>
              </w:tabs>
              <w:spacing w:after="60"/>
              <w:jc w:val="center"/>
              <w:rPr>
                <w:rFonts w:ascii="Arial" w:hAnsi="Arial" w:cs="Arial"/>
                <w:sz w:val="24"/>
              </w:rPr>
            </w:pPr>
            <w:r w:rsidRPr="008E52F5">
              <w:rPr>
                <w:rFonts w:ascii="Arial" w:hAnsi="Arial" w:cs="Arial"/>
                <w:sz w:val="24"/>
              </w:rPr>
              <w:t>Rainer Sommerhäuser</w:t>
            </w:r>
          </w:p>
        </w:tc>
      </w:tr>
    </w:tbl>
    <w:p w:rsidR="007578F4" w:rsidRPr="008E52F5" w:rsidRDefault="007578F4" w:rsidP="00A957AE">
      <w:pPr>
        <w:tabs>
          <w:tab w:val="left" w:pos="5670"/>
        </w:tabs>
        <w:spacing w:after="60"/>
        <w:rPr>
          <w:rFonts w:ascii="Arial" w:hAnsi="Arial" w:cs="Arial"/>
          <w:sz w:val="22"/>
          <w:szCs w:val="22"/>
        </w:rPr>
      </w:pPr>
    </w:p>
    <w:sectPr w:rsidR="007578F4" w:rsidRPr="008E52F5" w:rsidSect="00697984">
      <w:footerReference w:type="default" r:id="rId19"/>
      <w:footerReference w:type="first" r:id="rId20"/>
      <w:pgSz w:w="11907" w:h="16840" w:code="9"/>
      <w:pgMar w:top="1134" w:right="1134" w:bottom="709" w:left="1418" w:header="709"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663F" w:rsidRDefault="00AE663F">
      <w:r>
        <w:separator/>
      </w:r>
    </w:p>
  </w:endnote>
  <w:endnote w:type="continuationSeparator" w:id="0">
    <w:p w:rsidR="00AE663F" w:rsidRDefault="00AE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86"/>
    <w:family w:val="script"/>
    <w:pitch w:val="variable"/>
    <w:sig w:usb0="01000887" w:usb1="090E0000" w:usb2="00000010" w:usb3="00000000" w:csb0="0025003B"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000A" w:rsidRDefault="0062000A" w:rsidP="002F1F88">
    <w:pPr>
      <w:pStyle w:val="Fuzeile"/>
      <w:tabs>
        <w:tab w:val="clear" w:pos="4536"/>
        <w:tab w:val="clear" w:pos="9072"/>
        <w:tab w:val="right" w:pos="9498"/>
      </w:tabs>
    </w:pPr>
    <w:r>
      <w:rPr>
        <w:rFonts w:ascii="Arial" w:hAnsi="Arial" w:cs="Arial"/>
        <w:sz w:val="16"/>
        <w:szCs w:val="16"/>
      </w:rPr>
      <w:tab/>
    </w:r>
    <w:r w:rsidR="00697984" w:rsidRPr="00697984">
      <w:rPr>
        <w:rFonts w:ascii="Arial" w:hAnsi="Arial" w:cs="Arial"/>
        <w:sz w:val="18"/>
        <w:szCs w:val="16"/>
      </w:rPr>
      <w:t xml:space="preserve">Seite </w:t>
    </w:r>
    <w:r w:rsidR="00086D6F" w:rsidRPr="00697984">
      <w:rPr>
        <w:rFonts w:ascii="Arial" w:hAnsi="Arial" w:cs="Arial"/>
        <w:sz w:val="18"/>
        <w:szCs w:val="16"/>
      </w:rPr>
      <w:fldChar w:fldCharType="begin"/>
    </w:r>
    <w:r w:rsidR="00697984" w:rsidRPr="00697984">
      <w:rPr>
        <w:rFonts w:ascii="Arial" w:hAnsi="Arial" w:cs="Arial"/>
        <w:sz w:val="18"/>
        <w:szCs w:val="16"/>
      </w:rPr>
      <w:instrText xml:space="preserve"> PAGE   \* MERGEFORMAT </w:instrText>
    </w:r>
    <w:r w:rsidR="00086D6F" w:rsidRPr="00697984">
      <w:rPr>
        <w:rFonts w:ascii="Arial" w:hAnsi="Arial" w:cs="Arial"/>
        <w:sz w:val="18"/>
        <w:szCs w:val="16"/>
      </w:rPr>
      <w:fldChar w:fldCharType="separate"/>
    </w:r>
    <w:r w:rsidR="0063627B">
      <w:rPr>
        <w:rFonts w:ascii="Arial" w:hAnsi="Arial" w:cs="Arial"/>
        <w:noProof/>
        <w:sz w:val="18"/>
        <w:szCs w:val="16"/>
      </w:rPr>
      <w:t>1</w:t>
    </w:r>
    <w:r w:rsidR="00086D6F" w:rsidRPr="00697984">
      <w:rPr>
        <w:rFonts w:ascii="Arial" w:hAnsi="Arial" w:cs="Arial"/>
        <w:sz w:val="18"/>
        <w:szCs w:val="16"/>
      </w:rPr>
      <w:fldChar w:fldCharType="end"/>
    </w:r>
    <w:r w:rsidR="00E0522E">
      <w:rPr>
        <w:rFonts w:ascii="Arial" w:hAnsi="Arial" w:cs="Arial"/>
        <w:sz w:val="18"/>
        <w:szCs w:val="16"/>
      </w:rPr>
      <w:t xml:space="preserve"> von </w:t>
    </w:r>
    <w:r w:rsidR="009B6CD0">
      <w:rPr>
        <w:rFonts w:ascii="Arial" w:hAnsi="Arial" w:cs="Arial"/>
        <w:noProof/>
        <w:sz w:val="18"/>
        <w:szCs w:val="16"/>
      </w:rPr>
      <w:fldChar w:fldCharType="begin"/>
    </w:r>
    <w:r w:rsidR="009B6CD0">
      <w:rPr>
        <w:rFonts w:ascii="Arial" w:hAnsi="Arial" w:cs="Arial"/>
        <w:noProof/>
        <w:sz w:val="18"/>
        <w:szCs w:val="16"/>
      </w:rPr>
      <w:instrText xml:space="preserve"> NUMPAGES  \* Arabic  \* MERGEFORMAT </w:instrText>
    </w:r>
    <w:r w:rsidR="009B6CD0">
      <w:rPr>
        <w:rFonts w:ascii="Arial" w:hAnsi="Arial" w:cs="Arial"/>
        <w:noProof/>
        <w:sz w:val="18"/>
        <w:szCs w:val="16"/>
      </w:rPr>
      <w:fldChar w:fldCharType="separate"/>
    </w:r>
    <w:r w:rsidR="0063627B">
      <w:rPr>
        <w:rFonts w:ascii="Arial" w:hAnsi="Arial" w:cs="Arial"/>
        <w:noProof/>
        <w:sz w:val="18"/>
        <w:szCs w:val="16"/>
      </w:rPr>
      <w:t>7</w:t>
    </w:r>
    <w:r w:rsidR="009B6CD0">
      <w:rPr>
        <w:rFonts w:ascii="Arial" w:hAnsi="Arial" w:cs="Arial"/>
        <w:noProof/>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3488" w:rsidRPr="00742146" w:rsidRDefault="0062000A" w:rsidP="00383036">
    <w:pPr>
      <w:tabs>
        <w:tab w:val="left" w:pos="8222"/>
      </w:tabs>
      <w:spacing w:line="240" w:lineRule="auto"/>
      <w:rPr>
        <w:rFonts w:ascii="Verdana" w:hAnsi="Verdana"/>
        <w:sz w:val="16"/>
        <w:szCs w:val="16"/>
      </w:rPr>
    </w:pPr>
    <w:r w:rsidRPr="00742146">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663F" w:rsidRDefault="00AE663F">
      <w:r>
        <w:separator/>
      </w:r>
    </w:p>
  </w:footnote>
  <w:footnote w:type="continuationSeparator" w:id="0">
    <w:p w:rsidR="00AE663F" w:rsidRDefault="00AE6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B058E"/>
    <w:multiLevelType w:val="multilevel"/>
    <w:tmpl w:val="8DF4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11C6D"/>
    <w:multiLevelType w:val="multilevel"/>
    <w:tmpl w:val="81B2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A70A0"/>
    <w:multiLevelType w:val="hybridMultilevel"/>
    <w:tmpl w:val="380EF2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FBD0456"/>
    <w:multiLevelType w:val="hybridMultilevel"/>
    <w:tmpl w:val="FFE489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DF6CC0"/>
    <w:multiLevelType w:val="hybridMultilevel"/>
    <w:tmpl w:val="ADF04C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8172188"/>
    <w:multiLevelType w:val="hybridMultilevel"/>
    <w:tmpl w:val="32BCC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2017209">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16cid:durableId="62676922">
    <w:abstractNumId w:val="2"/>
  </w:num>
  <w:num w:numId="3" w16cid:durableId="206188966">
    <w:abstractNumId w:val="4"/>
  </w:num>
  <w:num w:numId="4" w16cid:durableId="373505078">
    <w:abstractNumId w:val="1"/>
  </w:num>
  <w:num w:numId="5" w16cid:durableId="1858537386">
    <w:abstractNumId w:val="5"/>
  </w:num>
  <w:num w:numId="6" w16cid:durableId="406074125">
    <w:abstractNumId w:val="3"/>
  </w:num>
  <w:num w:numId="7" w16cid:durableId="6031468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3A"/>
    <w:rsid w:val="00001B5C"/>
    <w:rsid w:val="0000367D"/>
    <w:rsid w:val="00006DFA"/>
    <w:rsid w:val="000274EE"/>
    <w:rsid w:val="0003495D"/>
    <w:rsid w:val="00037382"/>
    <w:rsid w:val="00043A99"/>
    <w:rsid w:val="00060628"/>
    <w:rsid w:val="00060FE8"/>
    <w:rsid w:val="000645AA"/>
    <w:rsid w:val="0007574E"/>
    <w:rsid w:val="00081230"/>
    <w:rsid w:val="00086D6F"/>
    <w:rsid w:val="00091A73"/>
    <w:rsid w:val="00092175"/>
    <w:rsid w:val="000A3F66"/>
    <w:rsid w:val="000A44C2"/>
    <w:rsid w:val="000B6733"/>
    <w:rsid w:val="000D4120"/>
    <w:rsid w:val="00101349"/>
    <w:rsid w:val="00111D3A"/>
    <w:rsid w:val="00127AC1"/>
    <w:rsid w:val="0013090E"/>
    <w:rsid w:val="001478F3"/>
    <w:rsid w:val="0016572C"/>
    <w:rsid w:val="00170581"/>
    <w:rsid w:val="001838D5"/>
    <w:rsid w:val="00190270"/>
    <w:rsid w:val="00190564"/>
    <w:rsid w:val="00193BBD"/>
    <w:rsid w:val="001A75CE"/>
    <w:rsid w:val="001A794E"/>
    <w:rsid w:val="001B4CA4"/>
    <w:rsid w:val="001C21A7"/>
    <w:rsid w:val="001C4A43"/>
    <w:rsid w:val="001D0A80"/>
    <w:rsid w:val="001D7245"/>
    <w:rsid w:val="001E0AF1"/>
    <w:rsid w:val="001E6CB2"/>
    <w:rsid w:val="001F6292"/>
    <w:rsid w:val="001F62AF"/>
    <w:rsid w:val="001F7302"/>
    <w:rsid w:val="00212359"/>
    <w:rsid w:val="00222AD7"/>
    <w:rsid w:val="00233488"/>
    <w:rsid w:val="0024485A"/>
    <w:rsid w:val="002449F2"/>
    <w:rsid w:val="00251716"/>
    <w:rsid w:val="0026005B"/>
    <w:rsid w:val="002625C6"/>
    <w:rsid w:val="00264F1C"/>
    <w:rsid w:val="00286500"/>
    <w:rsid w:val="00295E2C"/>
    <w:rsid w:val="002A194C"/>
    <w:rsid w:val="002A19FB"/>
    <w:rsid w:val="002A567F"/>
    <w:rsid w:val="002A757D"/>
    <w:rsid w:val="002C0BCF"/>
    <w:rsid w:val="002C5AA5"/>
    <w:rsid w:val="002C75BF"/>
    <w:rsid w:val="002D31AC"/>
    <w:rsid w:val="002F1F88"/>
    <w:rsid w:val="002F64A0"/>
    <w:rsid w:val="002F675F"/>
    <w:rsid w:val="00300B85"/>
    <w:rsid w:val="00300CF1"/>
    <w:rsid w:val="00301550"/>
    <w:rsid w:val="00307E02"/>
    <w:rsid w:val="00310094"/>
    <w:rsid w:val="00312505"/>
    <w:rsid w:val="0033209B"/>
    <w:rsid w:val="0033484E"/>
    <w:rsid w:val="00336A5A"/>
    <w:rsid w:val="003575E6"/>
    <w:rsid w:val="003601B4"/>
    <w:rsid w:val="00363BBF"/>
    <w:rsid w:val="0037061C"/>
    <w:rsid w:val="00372F0A"/>
    <w:rsid w:val="00383036"/>
    <w:rsid w:val="0038558C"/>
    <w:rsid w:val="00386562"/>
    <w:rsid w:val="0038656F"/>
    <w:rsid w:val="003912A0"/>
    <w:rsid w:val="0039740B"/>
    <w:rsid w:val="003B00A8"/>
    <w:rsid w:val="003C07D3"/>
    <w:rsid w:val="003C3A97"/>
    <w:rsid w:val="003D19A0"/>
    <w:rsid w:val="003F3408"/>
    <w:rsid w:val="00402179"/>
    <w:rsid w:val="00405FB4"/>
    <w:rsid w:val="00406F90"/>
    <w:rsid w:val="004115F6"/>
    <w:rsid w:val="0041568E"/>
    <w:rsid w:val="004219F3"/>
    <w:rsid w:val="004379F7"/>
    <w:rsid w:val="004400A5"/>
    <w:rsid w:val="00461C39"/>
    <w:rsid w:val="0046766A"/>
    <w:rsid w:val="00472F8E"/>
    <w:rsid w:val="00474235"/>
    <w:rsid w:val="004805F2"/>
    <w:rsid w:val="00480708"/>
    <w:rsid w:val="00493FC0"/>
    <w:rsid w:val="004A25C8"/>
    <w:rsid w:val="004A726D"/>
    <w:rsid w:val="004B6B25"/>
    <w:rsid w:val="004C0C92"/>
    <w:rsid w:val="004E5C67"/>
    <w:rsid w:val="004E7829"/>
    <w:rsid w:val="0051391C"/>
    <w:rsid w:val="00523777"/>
    <w:rsid w:val="00526CE1"/>
    <w:rsid w:val="00530530"/>
    <w:rsid w:val="005368D3"/>
    <w:rsid w:val="00542E3A"/>
    <w:rsid w:val="00556A09"/>
    <w:rsid w:val="00560441"/>
    <w:rsid w:val="00560834"/>
    <w:rsid w:val="00566377"/>
    <w:rsid w:val="00570F75"/>
    <w:rsid w:val="005A0206"/>
    <w:rsid w:val="005A03E4"/>
    <w:rsid w:val="005A2331"/>
    <w:rsid w:val="005A7D3D"/>
    <w:rsid w:val="005C025C"/>
    <w:rsid w:val="005C60AC"/>
    <w:rsid w:val="005C63D5"/>
    <w:rsid w:val="005D148C"/>
    <w:rsid w:val="005D1B66"/>
    <w:rsid w:val="005D36BE"/>
    <w:rsid w:val="005E3E9B"/>
    <w:rsid w:val="005E7646"/>
    <w:rsid w:val="0062000A"/>
    <w:rsid w:val="0063627B"/>
    <w:rsid w:val="00636823"/>
    <w:rsid w:val="006432E9"/>
    <w:rsid w:val="00647D58"/>
    <w:rsid w:val="0067334E"/>
    <w:rsid w:val="00682741"/>
    <w:rsid w:val="00682914"/>
    <w:rsid w:val="00682DDC"/>
    <w:rsid w:val="006877DF"/>
    <w:rsid w:val="006952D9"/>
    <w:rsid w:val="0069542F"/>
    <w:rsid w:val="00697984"/>
    <w:rsid w:val="006979E7"/>
    <w:rsid w:val="006A753A"/>
    <w:rsid w:val="006B6878"/>
    <w:rsid w:val="006C3486"/>
    <w:rsid w:val="006D2540"/>
    <w:rsid w:val="006D6FA8"/>
    <w:rsid w:val="006F3A70"/>
    <w:rsid w:val="00701F8A"/>
    <w:rsid w:val="00703251"/>
    <w:rsid w:val="00713899"/>
    <w:rsid w:val="007170AA"/>
    <w:rsid w:val="00722274"/>
    <w:rsid w:val="007306F2"/>
    <w:rsid w:val="00730D78"/>
    <w:rsid w:val="00736D11"/>
    <w:rsid w:val="00742146"/>
    <w:rsid w:val="007578F4"/>
    <w:rsid w:val="00757BA6"/>
    <w:rsid w:val="00760BFB"/>
    <w:rsid w:val="00775472"/>
    <w:rsid w:val="00784BA5"/>
    <w:rsid w:val="007934EB"/>
    <w:rsid w:val="007A2CEE"/>
    <w:rsid w:val="007A4C4B"/>
    <w:rsid w:val="007B3804"/>
    <w:rsid w:val="007B6F76"/>
    <w:rsid w:val="007C6011"/>
    <w:rsid w:val="007D2DEE"/>
    <w:rsid w:val="007E3DD5"/>
    <w:rsid w:val="007E5D80"/>
    <w:rsid w:val="007F0375"/>
    <w:rsid w:val="007F6E70"/>
    <w:rsid w:val="008015E2"/>
    <w:rsid w:val="00802D76"/>
    <w:rsid w:val="008049C3"/>
    <w:rsid w:val="00822DF8"/>
    <w:rsid w:val="00826610"/>
    <w:rsid w:val="0083454A"/>
    <w:rsid w:val="00835305"/>
    <w:rsid w:val="00845B0F"/>
    <w:rsid w:val="00872C6B"/>
    <w:rsid w:val="008757E6"/>
    <w:rsid w:val="0088676C"/>
    <w:rsid w:val="00890AD0"/>
    <w:rsid w:val="008A0BC4"/>
    <w:rsid w:val="008B2A2B"/>
    <w:rsid w:val="008C3F29"/>
    <w:rsid w:val="008C7EEC"/>
    <w:rsid w:val="008D5755"/>
    <w:rsid w:val="008E007F"/>
    <w:rsid w:val="008E2F25"/>
    <w:rsid w:val="008E52F5"/>
    <w:rsid w:val="008F0D15"/>
    <w:rsid w:val="009151B6"/>
    <w:rsid w:val="00952265"/>
    <w:rsid w:val="00963350"/>
    <w:rsid w:val="00963400"/>
    <w:rsid w:val="0096513C"/>
    <w:rsid w:val="00966B15"/>
    <w:rsid w:val="009702EA"/>
    <w:rsid w:val="00982F11"/>
    <w:rsid w:val="00990A40"/>
    <w:rsid w:val="009919F6"/>
    <w:rsid w:val="00992F80"/>
    <w:rsid w:val="0099439D"/>
    <w:rsid w:val="009A15A2"/>
    <w:rsid w:val="009A50EB"/>
    <w:rsid w:val="009A7CB2"/>
    <w:rsid w:val="009B27D0"/>
    <w:rsid w:val="009B60DC"/>
    <w:rsid w:val="009B6CD0"/>
    <w:rsid w:val="009D1D7C"/>
    <w:rsid w:val="009D7574"/>
    <w:rsid w:val="009E4C74"/>
    <w:rsid w:val="009F4C75"/>
    <w:rsid w:val="00A017F4"/>
    <w:rsid w:val="00A04ECA"/>
    <w:rsid w:val="00A16F69"/>
    <w:rsid w:val="00A21165"/>
    <w:rsid w:val="00A24AC7"/>
    <w:rsid w:val="00A27C06"/>
    <w:rsid w:val="00A405C0"/>
    <w:rsid w:val="00A4371C"/>
    <w:rsid w:val="00A454B0"/>
    <w:rsid w:val="00A65882"/>
    <w:rsid w:val="00A957AE"/>
    <w:rsid w:val="00AA4628"/>
    <w:rsid w:val="00AA51E3"/>
    <w:rsid w:val="00AA5B92"/>
    <w:rsid w:val="00AA7563"/>
    <w:rsid w:val="00AA7602"/>
    <w:rsid w:val="00AB4728"/>
    <w:rsid w:val="00AB683C"/>
    <w:rsid w:val="00AE0B91"/>
    <w:rsid w:val="00AE663F"/>
    <w:rsid w:val="00AF14F5"/>
    <w:rsid w:val="00AF677D"/>
    <w:rsid w:val="00B05C66"/>
    <w:rsid w:val="00B07D25"/>
    <w:rsid w:val="00B13FD5"/>
    <w:rsid w:val="00B20BEA"/>
    <w:rsid w:val="00B252AA"/>
    <w:rsid w:val="00B27C1B"/>
    <w:rsid w:val="00B32C8B"/>
    <w:rsid w:val="00B431D4"/>
    <w:rsid w:val="00B66ABD"/>
    <w:rsid w:val="00B72642"/>
    <w:rsid w:val="00B81D68"/>
    <w:rsid w:val="00BA49F1"/>
    <w:rsid w:val="00BB24CB"/>
    <w:rsid w:val="00BB2C27"/>
    <w:rsid w:val="00BB4F73"/>
    <w:rsid w:val="00BB612F"/>
    <w:rsid w:val="00BB6A0E"/>
    <w:rsid w:val="00BC4BE1"/>
    <w:rsid w:val="00BE4D59"/>
    <w:rsid w:val="00BF5774"/>
    <w:rsid w:val="00C04C17"/>
    <w:rsid w:val="00C1129E"/>
    <w:rsid w:val="00C16087"/>
    <w:rsid w:val="00C164F6"/>
    <w:rsid w:val="00C20675"/>
    <w:rsid w:val="00C233D0"/>
    <w:rsid w:val="00C30B39"/>
    <w:rsid w:val="00C524DA"/>
    <w:rsid w:val="00C52B6C"/>
    <w:rsid w:val="00C54A21"/>
    <w:rsid w:val="00C60E0C"/>
    <w:rsid w:val="00C71BFA"/>
    <w:rsid w:val="00C92FC6"/>
    <w:rsid w:val="00C94316"/>
    <w:rsid w:val="00C96883"/>
    <w:rsid w:val="00C97BA4"/>
    <w:rsid w:val="00CB5C08"/>
    <w:rsid w:val="00CC5A10"/>
    <w:rsid w:val="00D10594"/>
    <w:rsid w:val="00D139B5"/>
    <w:rsid w:val="00D3269A"/>
    <w:rsid w:val="00D34530"/>
    <w:rsid w:val="00D43CA2"/>
    <w:rsid w:val="00D62F66"/>
    <w:rsid w:val="00D65AA2"/>
    <w:rsid w:val="00D71B52"/>
    <w:rsid w:val="00D845EB"/>
    <w:rsid w:val="00DB3945"/>
    <w:rsid w:val="00DD23BF"/>
    <w:rsid w:val="00DE0D06"/>
    <w:rsid w:val="00DE21CF"/>
    <w:rsid w:val="00DE33B4"/>
    <w:rsid w:val="00DF4594"/>
    <w:rsid w:val="00E0330F"/>
    <w:rsid w:val="00E0522E"/>
    <w:rsid w:val="00E3728F"/>
    <w:rsid w:val="00E42932"/>
    <w:rsid w:val="00E4544E"/>
    <w:rsid w:val="00E463DB"/>
    <w:rsid w:val="00E54B5D"/>
    <w:rsid w:val="00E61F5B"/>
    <w:rsid w:val="00E6465A"/>
    <w:rsid w:val="00E666BB"/>
    <w:rsid w:val="00E70CBA"/>
    <w:rsid w:val="00E9422B"/>
    <w:rsid w:val="00EA2877"/>
    <w:rsid w:val="00EA6CBF"/>
    <w:rsid w:val="00EB29EB"/>
    <w:rsid w:val="00EB3D2C"/>
    <w:rsid w:val="00EB5B8B"/>
    <w:rsid w:val="00EB7F63"/>
    <w:rsid w:val="00EC0010"/>
    <w:rsid w:val="00EC5F18"/>
    <w:rsid w:val="00EC79CD"/>
    <w:rsid w:val="00EF0FC1"/>
    <w:rsid w:val="00EF51C7"/>
    <w:rsid w:val="00EF7131"/>
    <w:rsid w:val="00EF7C4F"/>
    <w:rsid w:val="00F05889"/>
    <w:rsid w:val="00F310A6"/>
    <w:rsid w:val="00F3355E"/>
    <w:rsid w:val="00F51ED3"/>
    <w:rsid w:val="00F57463"/>
    <w:rsid w:val="00F834C5"/>
    <w:rsid w:val="00F87B17"/>
    <w:rsid w:val="00FB139D"/>
    <w:rsid w:val="00FB2FA0"/>
    <w:rsid w:val="00FB404A"/>
    <w:rsid w:val="00FC6356"/>
    <w:rsid w:val="00FD29C2"/>
    <w:rsid w:val="00FD54B6"/>
    <w:rsid w:val="00FF6C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A6388"/>
  <w15:docId w15:val="{B2637A8B-E5E9-4EB6-B188-90FBA251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pacing w:line="300" w:lineRule="exact"/>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20BEA"/>
  </w:style>
  <w:style w:type="paragraph" w:styleId="berschrift1">
    <w:name w:val="heading 1"/>
    <w:basedOn w:val="Standard"/>
    <w:next w:val="Standard"/>
    <w:qFormat/>
    <w:rsid w:val="00B20BEA"/>
    <w:pPr>
      <w:keepNext/>
      <w:spacing w:before="240" w:after="60"/>
      <w:outlineLvl w:val="0"/>
    </w:pPr>
    <w:rPr>
      <w:rFonts w:ascii="Arial" w:hAnsi="Arial"/>
      <w:b/>
      <w:kern w:val="28"/>
      <w:sz w:val="28"/>
    </w:rPr>
  </w:style>
  <w:style w:type="paragraph" w:styleId="berschrift2">
    <w:name w:val="heading 2"/>
    <w:basedOn w:val="Standard"/>
    <w:next w:val="Standard"/>
    <w:qFormat/>
    <w:rsid w:val="00B20BEA"/>
    <w:pPr>
      <w:keepNext/>
      <w:jc w:val="center"/>
      <w:outlineLvl w:val="1"/>
    </w:pPr>
    <w:rPr>
      <w:rFonts w:ascii="Brush Script MT" w:hAnsi="Brush Script MT"/>
      <w:b/>
      <w:sz w:val="72"/>
    </w:rPr>
  </w:style>
  <w:style w:type="paragraph" w:styleId="berschrift3">
    <w:name w:val="heading 3"/>
    <w:basedOn w:val="Standard"/>
    <w:next w:val="Standard"/>
    <w:qFormat/>
    <w:rsid w:val="00B20BEA"/>
    <w:pPr>
      <w:keepNext/>
      <w:jc w:val="center"/>
      <w:outlineLvl w:val="2"/>
    </w:pPr>
    <w:rPr>
      <w:rFonts w:ascii="Arial" w:hAnsi="Arial"/>
      <w:b/>
      <w:sz w:val="32"/>
    </w:rPr>
  </w:style>
  <w:style w:type="paragraph" w:styleId="berschrift4">
    <w:name w:val="heading 4"/>
    <w:basedOn w:val="Standard"/>
    <w:next w:val="Standard"/>
    <w:qFormat/>
    <w:rsid w:val="00B20BEA"/>
    <w:pPr>
      <w:keepNext/>
      <w:ind w:left="2124" w:firstLine="708"/>
      <w:outlineLvl w:val="3"/>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20BEA"/>
    <w:pPr>
      <w:tabs>
        <w:tab w:val="center" w:pos="4536"/>
        <w:tab w:val="right" w:pos="9072"/>
      </w:tabs>
    </w:pPr>
  </w:style>
  <w:style w:type="paragraph" w:styleId="Fuzeile">
    <w:name w:val="footer"/>
    <w:basedOn w:val="Standard"/>
    <w:rsid w:val="00B20BEA"/>
    <w:pPr>
      <w:tabs>
        <w:tab w:val="center" w:pos="4536"/>
        <w:tab w:val="right" w:pos="9072"/>
      </w:tabs>
    </w:pPr>
  </w:style>
  <w:style w:type="paragraph" w:styleId="Textkrper">
    <w:name w:val="Body Text"/>
    <w:basedOn w:val="Standard"/>
    <w:rsid w:val="00B20BEA"/>
    <w:pPr>
      <w:widowControl w:val="0"/>
    </w:pPr>
  </w:style>
  <w:style w:type="paragraph" w:styleId="Textkrper2">
    <w:name w:val="Body Text 2"/>
    <w:basedOn w:val="Standard"/>
    <w:rsid w:val="00B20BEA"/>
    <w:rPr>
      <w:rFonts w:ascii="Arial" w:hAnsi="Arial"/>
      <w:sz w:val="24"/>
    </w:rPr>
  </w:style>
  <w:style w:type="character" w:styleId="Seitenzahl">
    <w:name w:val="page number"/>
    <w:basedOn w:val="Absatz-Standardschriftart"/>
    <w:rsid w:val="00B20BEA"/>
  </w:style>
  <w:style w:type="paragraph" w:styleId="Textkrper3">
    <w:name w:val="Body Text 3"/>
    <w:basedOn w:val="Standard"/>
    <w:rsid w:val="00B20BEA"/>
    <w:pPr>
      <w:spacing w:line="360" w:lineRule="auto"/>
    </w:pPr>
    <w:rPr>
      <w:rFonts w:ascii="Arial" w:hAnsi="Arial"/>
      <w:b/>
      <w:sz w:val="24"/>
    </w:rPr>
  </w:style>
  <w:style w:type="paragraph" w:styleId="HTMLVorformatiert">
    <w:name w:val="HTML Preformatted"/>
    <w:basedOn w:val="Standard"/>
    <w:rsid w:val="00D1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Sprechblasentext">
    <w:name w:val="Balloon Text"/>
    <w:basedOn w:val="Standard"/>
    <w:semiHidden/>
    <w:rsid w:val="00363BBF"/>
    <w:rPr>
      <w:rFonts w:ascii="Tahoma" w:hAnsi="Tahoma" w:cs="Tahoma"/>
      <w:sz w:val="16"/>
      <w:szCs w:val="16"/>
    </w:rPr>
  </w:style>
  <w:style w:type="table" w:styleId="Tabellenraster">
    <w:name w:val="Table Grid"/>
    <w:basedOn w:val="NormaleTabelle"/>
    <w:rsid w:val="00AA7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81D68"/>
    <w:pPr>
      <w:ind w:left="720"/>
      <w:contextualSpacing/>
    </w:pPr>
  </w:style>
  <w:style w:type="paragraph" w:customStyle="1" w:styleId="Default">
    <w:name w:val="Default"/>
    <w:rsid w:val="007B3804"/>
    <w:pPr>
      <w:autoSpaceDE w:val="0"/>
      <w:autoSpaceDN w:val="0"/>
      <w:adjustRightInd w:val="0"/>
      <w:spacing w:line="240" w:lineRule="auto"/>
      <w:jc w:val="left"/>
    </w:pPr>
    <w:rPr>
      <w:rFonts w:ascii="Calibri" w:hAnsi="Calibri" w:cs="Calibri"/>
      <w:color w:val="000000"/>
      <w:sz w:val="24"/>
      <w:szCs w:val="24"/>
    </w:rPr>
  </w:style>
  <w:style w:type="character" w:styleId="Hyperlink">
    <w:name w:val="Hyperlink"/>
    <w:basedOn w:val="Absatz-Standardschriftart"/>
    <w:rsid w:val="00BF5774"/>
    <w:rPr>
      <w:color w:val="0000FF"/>
      <w:u w:val="single"/>
    </w:rPr>
  </w:style>
  <w:style w:type="character" w:styleId="BesuchterLink">
    <w:name w:val="FollowedHyperlink"/>
    <w:basedOn w:val="Absatz-Standardschriftart"/>
    <w:rsid w:val="00B252AA"/>
    <w:rPr>
      <w:color w:val="800080" w:themeColor="followedHyperlink"/>
      <w:u w:val="single"/>
    </w:rPr>
  </w:style>
  <w:style w:type="paragraph" w:styleId="StandardWeb">
    <w:name w:val="Normal (Web)"/>
    <w:basedOn w:val="Standard"/>
    <w:uiPriority w:val="99"/>
    <w:semiHidden/>
    <w:unhideWhenUsed/>
    <w:rsid w:val="00101349"/>
    <w:pPr>
      <w:spacing w:before="100" w:beforeAutospacing="1" w:after="100" w:afterAutospacing="1" w:line="240" w:lineRule="auto"/>
      <w:jc w:val="left"/>
    </w:pPr>
    <w:rPr>
      <w:sz w:val="24"/>
      <w:szCs w:val="24"/>
    </w:rPr>
  </w:style>
  <w:style w:type="character" w:styleId="NichtaufgelsteErwhnung">
    <w:name w:val="Unresolved Mention"/>
    <w:basedOn w:val="Absatz-Standardschriftart"/>
    <w:uiPriority w:val="99"/>
    <w:semiHidden/>
    <w:unhideWhenUsed/>
    <w:rsid w:val="00101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641237">
      <w:bodyDiv w:val="1"/>
      <w:marLeft w:val="0"/>
      <w:marRight w:val="0"/>
      <w:marTop w:val="0"/>
      <w:marBottom w:val="0"/>
      <w:divBdr>
        <w:top w:val="none" w:sz="0" w:space="0" w:color="auto"/>
        <w:left w:val="none" w:sz="0" w:space="0" w:color="auto"/>
        <w:bottom w:val="none" w:sz="0" w:space="0" w:color="auto"/>
        <w:right w:val="none" w:sz="0" w:space="0" w:color="auto"/>
      </w:divBdr>
    </w:div>
    <w:div w:id="1870605728">
      <w:bodyDiv w:val="1"/>
      <w:marLeft w:val="0"/>
      <w:marRight w:val="0"/>
      <w:marTop w:val="0"/>
      <w:marBottom w:val="0"/>
      <w:divBdr>
        <w:top w:val="none" w:sz="0" w:space="0" w:color="auto"/>
        <w:left w:val="none" w:sz="0" w:space="0" w:color="auto"/>
        <w:bottom w:val="none" w:sz="0" w:space="0" w:color="auto"/>
        <w:right w:val="none" w:sz="0" w:space="0" w:color="auto"/>
      </w:divBdr>
      <w:divsChild>
        <w:div w:id="279922379">
          <w:marLeft w:val="0"/>
          <w:marRight w:val="0"/>
          <w:marTop w:val="0"/>
          <w:marBottom w:val="0"/>
          <w:divBdr>
            <w:top w:val="none" w:sz="0" w:space="0" w:color="auto"/>
            <w:left w:val="none" w:sz="0" w:space="0" w:color="auto"/>
            <w:bottom w:val="none" w:sz="0" w:space="0" w:color="auto"/>
            <w:right w:val="none" w:sz="0" w:space="0" w:color="auto"/>
          </w:divBdr>
          <w:divsChild>
            <w:div w:id="244342808">
              <w:marLeft w:val="0"/>
              <w:marRight w:val="0"/>
              <w:marTop w:val="0"/>
              <w:marBottom w:val="0"/>
              <w:divBdr>
                <w:top w:val="none" w:sz="0" w:space="0" w:color="auto"/>
                <w:left w:val="none" w:sz="0" w:space="0" w:color="auto"/>
                <w:bottom w:val="none" w:sz="0" w:space="0" w:color="auto"/>
                <w:right w:val="none" w:sz="0" w:space="0" w:color="auto"/>
              </w:divBdr>
              <w:divsChild>
                <w:div w:id="14641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73059">
      <w:bodyDiv w:val="1"/>
      <w:marLeft w:val="0"/>
      <w:marRight w:val="0"/>
      <w:marTop w:val="0"/>
      <w:marBottom w:val="0"/>
      <w:divBdr>
        <w:top w:val="none" w:sz="0" w:space="0" w:color="auto"/>
        <w:left w:val="none" w:sz="0" w:space="0" w:color="auto"/>
        <w:bottom w:val="none" w:sz="0" w:space="0" w:color="auto"/>
        <w:right w:val="none" w:sz="0" w:space="0" w:color="auto"/>
      </w:divBdr>
      <w:divsChild>
        <w:div w:id="281617036">
          <w:marLeft w:val="0"/>
          <w:marRight w:val="0"/>
          <w:marTop w:val="0"/>
          <w:marBottom w:val="0"/>
          <w:divBdr>
            <w:top w:val="none" w:sz="0" w:space="0" w:color="auto"/>
            <w:left w:val="none" w:sz="0" w:space="0" w:color="auto"/>
            <w:bottom w:val="none" w:sz="0" w:space="0" w:color="auto"/>
            <w:right w:val="none" w:sz="0" w:space="0" w:color="auto"/>
          </w:divBdr>
        </w:div>
        <w:div w:id="1817146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hein-sieg-kreis.de/" TargetMode="External"/><Relationship Id="rId18" Type="http://schemas.openxmlformats.org/officeDocument/2006/relationships/image" Target="media/image6.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ortsring-birk.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ortsring-birk.de/wp-content/uploads/Merkblatt-Bundesministerium-KFZ-Teilnahme.pdf"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tsring-birk.de" TargetMode="External"/><Relationship Id="rId14" Type="http://schemas.openxmlformats.org/officeDocument/2006/relationships/hyperlink" Target="https://www.ortsring-birk.de/wp-content/uploads/Hinweise-zu-Karnevalsumzu%CC%88gen-2020-KPB.pdf"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6A2AA-80B6-48C9-BEA5-B9074436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2248</Words>
  <Characters>13851</Characters>
  <Application>Microsoft Office Word</Application>
  <DocSecurity>0</DocSecurity>
  <Lines>384</Lines>
  <Paragraphs>171</Paragraphs>
  <ScaleCrop>false</ScaleCrop>
  <HeadingPairs>
    <vt:vector size="2" baseType="variant">
      <vt:variant>
        <vt:lpstr>Titel</vt:lpstr>
      </vt:variant>
      <vt:variant>
        <vt:i4>1</vt:i4>
      </vt:variant>
    </vt:vector>
  </HeadingPairs>
  <TitlesOfParts>
    <vt:vector size="1" baseType="lpstr">
      <vt:lpstr>Vorsitzender:</vt:lpstr>
    </vt:vector>
  </TitlesOfParts>
  <Company>Kreisstadt Siegburg</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Vorsitzender:</dc:title>
  <dc:creator>Herr Krybus</dc:creator>
  <cp:lastModifiedBy>Horst Krybus</cp:lastModifiedBy>
  <cp:revision>3</cp:revision>
  <cp:lastPrinted>2017-10-16T08:19:00Z</cp:lastPrinted>
  <dcterms:created xsi:type="dcterms:W3CDTF">2022-11-11T09:55:00Z</dcterms:created>
  <dcterms:modified xsi:type="dcterms:W3CDTF">2022-11-11T10:06:00Z</dcterms:modified>
</cp:coreProperties>
</file>